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9655CE" w:rsidRPr="009655CE" w:rsidTr="00B83B4E">
        <w:trPr>
          <w:trHeight w:val="3402"/>
          <w:jc w:val="right"/>
        </w:trPr>
        <w:tc>
          <w:tcPr>
            <w:tcW w:w="3936" w:type="dxa"/>
          </w:tcPr>
          <w:p w:rsidR="009655CE" w:rsidRPr="009655CE" w:rsidRDefault="009655CE" w:rsidP="009655CE">
            <w:pPr>
              <w:spacing w:after="0" w:line="240" w:lineRule="auto"/>
              <w:jc w:val="both"/>
              <w:rPr>
                <w:rFonts w:ascii="Times New Roman" w:eastAsia="Times New Roman" w:hAnsi="Times New Roman" w:cs="Times New Roman"/>
                <w:b/>
                <w:sz w:val="28"/>
                <w:szCs w:val="28"/>
                <w:lang w:eastAsia="ru-RU"/>
              </w:rPr>
            </w:pPr>
          </w:p>
        </w:tc>
        <w:tc>
          <w:tcPr>
            <w:tcW w:w="5670" w:type="dxa"/>
          </w:tcPr>
          <w:p w:rsidR="00D342C5" w:rsidRPr="00D342C5" w:rsidRDefault="00D342C5" w:rsidP="00D342C5">
            <w:pPr>
              <w:widowControl w:val="0"/>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D342C5">
              <w:rPr>
                <w:rFonts w:ascii="Times New Roman" w:eastAsia="Times New Roman" w:hAnsi="Times New Roman" w:cs="Times New Roman"/>
                <w:sz w:val="28"/>
                <w:szCs w:val="28"/>
                <w:lang w:eastAsia="ru-RU"/>
              </w:rPr>
              <w:t xml:space="preserve">Приложение </w:t>
            </w:r>
          </w:p>
          <w:p w:rsidR="00D342C5" w:rsidRPr="00D342C5" w:rsidRDefault="00D342C5" w:rsidP="00D342C5">
            <w:pPr>
              <w:spacing w:after="0" w:line="240" w:lineRule="auto"/>
              <w:rPr>
                <w:rFonts w:ascii="Times New Roman" w:eastAsia="Times New Roman" w:hAnsi="Times New Roman" w:cs="Times New Roman"/>
                <w:sz w:val="28"/>
                <w:szCs w:val="28"/>
                <w:lang w:eastAsia="ru-RU"/>
              </w:rPr>
            </w:pPr>
            <w:r w:rsidRPr="00D342C5">
              <w:rPr>
                <w:rFonts w:ascii="Times New Roman" w:eastAsia="Times New Roman" w:hAnsi="Times New Roman" w:cs="Times New Roman"/>
                <w:sz w:val="28"/>
                <w:szCs w:val="28"/>
                <w:lang w:eastAsia="ru-RU"/>
              </w:rPr>
              <w:t xml:space="preserve">к постановлению администрации Увельского муниципального округа          </w:t>
            </w:r>
            <w:r w:rsidR="00DF044E">
              <w:rPr>
                <w:rFonts w:ascii="Times New Roman" w:eastAsia="Times New Roman" w:hAnsi="Times New Roman" w:cs="Times New Roman"/>
                <w:sz w:val="28"/>
                <w:szCs w:val="28"/>
                <w:lang w:eastAsia="ru-RU"/>
              </w:rPr>
              <w:t xml:space="preserve">                        от «30» декабря 2025 года №34</w:t>
            </w:r>
          </w:p>
          <w:p w:rsidR="00D342C5" w:rsidRPr="00D342C5" w:rsidRDefault="00D342C5" w:rsidP="00D342C5">
            <w:pPr>
              <w:spacing w:after="0" w:line="240" w:lineRule="auto"/>
              <w:rPr>
                <w:rFonts w:ascii="Times New Roman" w:eastAsia="Times New Roman" w:hAnsi="Times New Roman" w:cs="Times New Roman"/>
                <w:sz w:val="28"/>
                <w:szCs w:val="28"/>
                <w:lang w:eastAsia="ru-RU"/>
              </w:rPr>
            </w:pPr>
          </w:p>
          <w:p w:rsidR="00D342C5" w:rsidRPr="00D342C5" w:rsidRDefault="00D342C5" w:rsidP="00D342C5">
            <w:pPr>
              <w:spacing w:after="0" w:line="240" w:lineRule="auto"/>
              <w:rPr>
                <w:rFonts w:ascii="Times New Roman" w:eastAsia="Times New Roman" w:hAnsi="Times New Roman" w:cs="Times New Roman"/>
                <w:sz w:val="28"/>
                <w:szCs w:val="28"/>
                <w:lang w:eastAsia="ru-RU"/>
              </w:rPr>
            </w:pPr>
            <w:r w:rsidRPr="00D342C5">
              <w:rPr>
                <w:rFonts w:ascii="Times New Roman" w:eastAsia="Times New Roman" w:hAnsi="Times New Roman" w:cs="Times New Roman"/>
                <w:sz w:val="28"/>
                <w:szCs w:val="28"/>
                <w:lang w:eastAsia="ru-RU"/>
              </w:rPr>
              <w:t>УТВЕРЖДЕН:</w:t>
            </w:r>
          </w:p>
          <w:p w:rsidR="00D342C5" w:rsidRPr="00D342C5" w:rsidRDefault="00D342C5" w:rsidP="00D342C5">
            <w:pPr>
              <w:spacing w:after="0" w:line="240" w:lineRule="auto"/>
              <w:jc w:val="both"/>
              <w:rPr>
                <w:rFonts w:ascii="Times New Roman" w:eastAsia="Times New Roman" w:hAnsi="Times New Roman" w:cs="Times New Roman"/>
                <w:sz w:val="28"/>
                <w:szCs w:val="28"/>
                <w:lang w:eastAsia="ru-RU"/>
              </w:rPr>
            </w:pPr>
            <w:r w:rsidRPr="00D342C5">
              <w:rPr>
                <w:rFonts w:ascii="Times New Roman" w:eastAsia="Times New Roman" w:hAnsi="Times New Roman" w:cs="Times New Roman"/>
                <w:sz w:val="28"/>
                <w:szCs w:val="28"/>
                <w:lang w:eastAsia="ru-RU"/>
              </w:rPr>
              <w:t>в новой редакции постановлением администрации Увельского муниципального округа Челябинской области</w:t>
            </w:r>
          </w:p>
          <w:p w:rsidR="00D342C5" w:rsidRPr="00D342C5" w:rsidRDefault="00DF044E" w:rsidP="00D342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«30» декабря 2025 года №34</w:t>
            </w:r>
          </w:p>
          <w:p w:rsidR="009655CE" w:rsidRPr="009655CE" w:rsidRDefault="009655CE" w:rsidP="009655CE">
            <w:pPr>
              <w:tabs>
                <w:tab w:val="left" w:pos="5954"/>
              </w:tabs>
              <w:spacing w:after="0" w:line="240" w:lineRule="auto"/>
              <w:jc w:val="both"/>
              <w:rPr>
                <w:rFonts w:ascii="Times New Roman" w:eastAsia="Times New Roman" w:hAnsi="Times New Roman" w:cs="Times New Roman"/>
                <w:sz w:val="28"/>
                <w:szCs w:val="28"/>
                <w:lang w:eastAsia="ru-RU"/>
              </w:rPr>
            </w:pPr>
          </w:p>
        </w:tc>
      </w:tr>
    </w:tbl>
    <w:p w:rsidR="009655CE" w:rsidRPr="009655CE" w:rsidRDefault="009655CE" w:rsidP="009655CE">
      <w:pPr>
        <w:autoSpaceDE w:val="0"/>
        <w:autoSpaceDN w:val="0"/>
        <w:adjustRightInd w:val="0"/>
        <w:spacing w:after="0" w:line="240" w:lineRule="auto"/>
        <w:ind w:left="826"/>
        <w:jc w:val="center"/>
        <w:rPr>
          <w:rFonts w:ascii="Times New Roman" w:eastAsia="Times New Roman" w:hAnsi="Times New Roman" w:cs="Times New Roman"/>
          <w:sz w:val="20"/>
          <w:szCs w:val="20"/>
          <w:lang w:eastAsia="ru-RU"/>
        </w:rPr>
      </w:pPr>
    </w:p>
    <w:p w:rsidR="009655CE" w:rsidRPr="009655CE" w:rsidRDefault="009655CE" w:rsidP="009655CE">
      <w:pPr>
        <w:autoSpaceDE w:val="0"/>
        <w:autoSpaceDN w:val="0"/>
        <w:adjustRightInd w:val="0"/>
        <w:spacing w:before="5" w:after="0" w:line="240" w:lineRule="auto"/>
        <w:ind w:left="826"/>
        <w:jc w:val="center"/>
        <w:rPr>
          <w:rFonts w:ascii="Times New Roman" w:eastAsia="Times New Roman" w:hAnsi="Times New Roman" w:cs="Times New Roman"/>
          <w:b/>
          <w:bCs/>
          <w:sz w:val="52"/>
          <w:szCs w:val="52"/>
          <w:lang w:eastAsia="ru-RU"/>
        </w:rPr>
      </w:pPr>
    </w:p>
    <w:p w:rsidR="009655CE" w:rsidRPr="009655CE" w:rsidRDefault="009655CE" w:rsidP="009655CE">
      <w:pPr>
        <w:spacing w:after="0" w:line="240" w:lineRule="auto"/>
        <w:jc w:val="center"/>
        <w:rPr>
          <w:rFonts w:ascii="Times New Roman" w:eastAsia="Times New Roman" w:hAnsi="Times New Roman" w:cs="Times New Roman"/>
          <w:sz w:val="96"/>
          <w:szCs w:val="96"/>
          <w:lang w:eastAsia="ru-RU"/>
        </w:rPr>
      </w:pPr>
      <w:r w:rsidRPr="009655CE">
        <w:rPr>
          <w:rFonts w:ascii="Times New Roman" w:eastAsia="Times New Roman" w:hAnsi="Times New Roman" w:cs="Times New Roman"/>
          <w:b/>
          <w:sz w:val="96"/>
          <w:szCs w:val="96"/>
          <w:lang w:eastAsia="ru-RU"/>
        </w:rPr>
        <w:t>У С Т А В</w:t>
      </w:r>
    </w:p>
    <w:p w:rsidR="009655CE" w:rsidRPr="009655CE" w:rsidRDefault="009655CE" w:rsidP="009655CE">
      <w:pPr>
        <w:spacing w:after="0" w:line="240" w:lineRule="auto"/>
        <w:jc w:val="center"/>
        <w:rPr>
          <w:rFonts w:ascii="Times New Roman" w:eastAsia="Times New Roman" w:hAnsi="Times New Roman" w:cs="Times New Roman"/>
          <w:b/>
          <w:sz w:val="28"/>
          <w:szCs w:val="28"/>
          <w:lang w:eastAsia="ru-RU"/>
        </w:rPr>
      </w:pPr>
      <w:r w:rsidRPr="009655CE">
        <w:rPr>
          <w:rFonts w:ascii="Times New Roman" w:eastAsia="Times New Roman" w:hAnsi="Times New Roman" w:cs="Times New Roman"/>
          <w:b/>
          <w:sz w:val="28"/>
          <w:szCs w:val="28"/>
          <w:lang w:eastAsia="ru-RU"/>
        </w:rPr>
        <w:t xml:space="preserve">Муниципального </w:t>
      </w:r>
      <w:r w:rsidRPr="009655CE">
        <w:rPr>
          <w:rFonts w:ascii="Times New Roman" w:hAnsi="Times New Roman" w:cs="Times New Roman"/>
          <w:b/>
          <w:sz w:val="28"/>
          <w:szCs w:val="28"/>
        </w:rPr>
        <w:t>общеобразовательного учреждения «Кичигинская средняя общеобразовательная школа имени В.П.Кибальника»</w:t>
      </w:r>
    </w:p>
    <w:p w:rsidR="009655CE" w:rsidRPr="009655CE" w:rsidRDefault="009655CE" w:rsidP="009655CE">
      <w:pPr>
        <w:spacing w:after="0" w:line="240" w:lineRule="auto"/>
        <w:jc w:val="center"/>
        <w:rPr>
          <w:rFonts w:ascii="Times New Roman" w:eastAsia="Times New Roman" w:hAnsi="Times New Roman" w:cs="Times New Roman"/>
          <w:b/>
          <w:sz w:val="28"/>
          <w:szCs w:val="28"/>
          <w:lang w:eastAsia="ru-RU"/>
        </w:rPr>
      </w:pPr>
      <w:r w:rsidRPr="009655CE">
        <w:rPr>
          <w:rFonts w:ascii="Times New Roman" w:eastAsia="Times New Roman" w:hAnsi="Times New Roman" w:cs="Times New Roman"/>
          <w:b/>
          <w:sz w:val="28"/>
          <w:szCs w:val="28"/>
          <w:lang w:eastAsia="ru-RU"/>
        </w:rPr>
        <w:t>(новая редакция)</w:t>
      </w:r>
    </w:p>
    <w:p w:rsidR="009655CE" w:rsidRPr="009655CE" w:rsidRDefault="009655CE" w:rsidP="009655CE">
      <w:pPr>
        <w:spacing w:after="0" w:line="240" w:lineRule="auto"/>
        <w:jc w:val="center"/>
        <w:rPr>
          <w:rFonts w:ascii="Times New Roman" w:eastAsia="Times New Roman" w:hAnsi="Times New Roman" w:cs="Times New Roman"/>
          <w:b/>
          <w:sz w:val="28"/>
          <w:szCs w:val="28"/>
          <w:lang w:eastAsia="ru-RU"/>
        </w:rPr>
      </w:pPr>
    </w:p>
    <w:p w:rsidR="009655CE" w:rsidRPr="009655CE" w:rsidRDefault="009655CE" w:rsidP="009655CE">
      <w:pPr>
        <w:spacing w:after="0" w:line="240" w:lineRule="auto"/>
        <w:jc w:val="center"/>
        <w:rPr>
          <w:rFonts w:ascii="Times New Roman" w:eastAsia="Times New Roman" w:hAnsi="Times New Roman" w:cs="Times New Roman"/>
          <w:b/>
          <w:sz w:val="44"/>
          <w:szCs w:val="44"/>
          <w:lang w:eastAsia="ru-RU"/>
        </w:rPr>
      </w:pPr>
    </w:p>
    <w:p w:rsidR="009655CE" w:rsidRPr="009655CE" w:rsidRDefault="009655CE"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9655CE" w:rsidRDefault="009655CE"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FE25AF" w:rsidRDefault="00FE25AF"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FE25AF" w:rsidRDefault="00FE25AF"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FE25AF" w:rsidRDefault="00FE25AF"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D342C5" w:rsidRDefault="00D342C5"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D342C5" w:rsidRDefault="00D342C5"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D342C5" w:rsidRDefault="00D342C5"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D342C5" w:rsidRDefault="00D342C5"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D342C5" w:rsidRDefault="00D342C5"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D342C5" w:rsidRDefault="00D342C5"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D342C5" w:rsidRPr="009655CE" w:rsidRDefault="00D342C5" w:rsidP="009655CE">
      <w:pPr>
        <w:autoSpaceDE w:val="0"/>
        <w:autoSpaceDN w:val="0"/>
        <w:adjustRightInd w:val="0"/>
        <w:spacing w:after="0" w:line="240" w:lineRule="auto"/>
        <w:jc w:val="center"/>
        <w:outlineLvl w:val="0"/>
        <w:rPr>
          <w:rFonts w:ascii="Times New Roman" w:eastAsia="Times New Roman" w:hAnsi="Times New Roman" w:cs="Times New Roman"/>
          <w:sz w:val="40"/>
          <w:szCs w:val="40"/>
          <w:lang w:eastAsia="ru-RU"/>
        </w:rPr>
      </w:pPr>
    </w:p>
    <w:p w:rsidR="009655CE" w:rsidRPr="009655CE" w:rsidRDefault="009655CE" w:rsidP="009655CE">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lang w:eastAsia="ru-RU"/>
        </w:rPr>
      </w:pPr>
    </w:p>
    <w:p w:rsidR="009655CE" w:rsidRDefault="009655CE" w:rsidP="009655CE">
      <w:pPr>
        <w:widowControl w:val="0"/>
        <w:tabs>
          <w:tab w:val="left" w:pos="3119"/>
          <w:tab w:val="left" w:pos="3261"/>
          <w:tab w:val="left" w:pos="3402"/>
          <w:tab w:val="left" w:pos="3686"/>
          <w:tab w:val="center" w:pos="3969"/>
        </w:tabs>
        <w:snapToGrid w:val="0"/>
        <w:spacing w:after="0" w:line="240" w:lineRule="auto"/>
        <w:ind w:left="142"/>
        <w:jc w:val="center"/>
        <w:rPr>
          <w:rFonts w:ascii="Times New Roman" w:eastAsia="Times New Roman" w:hAnsi="Times New Roman" w:cs="Times New Roman"/>
          <w:b/>
          <w:bCs/>
          <w:sz w:val="28"/>
          <w:szCs w:val="28"/>
          <w:lang w:eastAsia="ru-RU"/>
        </w:rPr>
      </w:pPr>
    </w:p>
    <w:p w:rsidR="00FE25AF" w:rsidRDefault="00FE25AF" w:rsidP="009655CE">
      <w:pPr>
        <w:widowControl w:val="0"/>
        <w:tabs>
          <w:tab w:val="left" w:pos="3119"/>
          <w:tab w:val="left" w:pos="3261"/>
          <w:tab w:val="left" w:pos="3402"/>
          <w:tab w:val="left" w:pos="3686"/>
          <w:tab w:val="center" w:pos="3969"/>
        </w:tabs>
        <w:snapToGrid w:val="0"/>
        <w:spacing w:after="0" w:line="240" w:lineRule="auto"/>
        <w:ind w:left="142"/>
        <w:jc w:val="center"/>
        <w:rPr>
          <w:rFonts w:ascii="Times New Roman" w:eastAsia="Times New Roman" w:hAnsi="Times New Roman" w:cs="Times New Roman"/>
          <w:b/>
          <w:bCs/>
          <w:sz w:val="28"/>
          <w:szCs w:val="28"/>
          <w:lang w:eastAsia="ru-RU"/>
        </w:rPr>
      </w:pPr>
    </w:p>
    <w:p w:rsidR="009655CE" w:rsidRPr="009655CE" w:rsidRDefault="009655CE" w:rsidP="009655CE">
      <w:pPr>
        <w:widowControl w:val="0"/>
        <w:tabs>
          <w:tab w:val="left" w:pos="3119"/>
          <w:tab w:val="left" w:pos="3261"/>
          <w:tab w:val="left" w:pos="3402"/>
          <w:tab w:val="left" w:pos="3686"/>
          <w:tab w:val="center" w:pos="3969"/>
        </w:tabs>
        <w:snapToGrid w:val="0"/>
        <w:spacing w:after="0" w:line="240" w:lineRule="auto"/>
        <w:ind w:left="14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w:t>
      </w:r>
      <w:r w:rsidRPr="009655CE">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Кичигино</w:t>
      </w:r>
    </w:p>
    <w:p w:rsidR="009655CE" w:rsidRPr="009655CE" w:rsidRDefault="009655CE" w:rsidP="009655CE">
      <w:pPr>
        <w:widowControl w:val="0"/>
        <w:tabs>
          <w:tab w:val="left" w:pos="3119"/>
          <w:tab w:val="left" w:pos="3261"/>
          <w:tab w:val="left" w:pos="3402"/>
          <w:tab w:val="left" w:pos="3686"/>
          <w:tab w:val="center" w:pos="3969"/>
        </w:tabs>
        <w:snapToGrid w:val="0"/>
        <w:spacing w:after="0" w:line="240" w:lineRule="auto"/>
        <w:ind w:left="142"/>
        <w:jc w:val="center"/>
        <w:rPr>
          <w:rFonts w:ascii="Times New Roman" w:eastAsia="Times New Roman" w:hAnsi="Times New Roman" w:cs="Times New Roman"/>
          <w:b/>
          <w:bCs/>
          <w:sz w:val="28"/>
          <w:szCs w:val="28"/>
          <w:lang w:eastAsia="ru-RU"/>
        </w:rPr>
      </w:pPr>
      <w:r w:rsidRPr="009655CE">
        <w:rPr>
          <w:rFonts w:ascii="Times New Roman" w:eastAsia="Times New Roman" w:hAnsi="Times New Roman" w:cs="Times New Roman"/>
          <w:b/>
          <w:bCs/>
          <w:sz w:val="28"/>
          <w:szCs w:val="28"/>
          <w:lang w:eastAsia="ru-RU"/>
        </w:rPr>
        <w:t>2025 год</w:t>
      </w:r>
    </w:p>
    <w:p w:rsidR="001F5B6C" w:rsidRPr="00A53D2D" w:rsidRDefault="001F5B6C" w:rsidP="009655CE">
      <w:pPr>
        <w:spacing w:line="240" w:lineRule="auto"/>
        <w:jc w:val="center"/>
        <w:rPr>
          <w:rFonts w:ascii="Times New Roman" w:hAnsi="Times New Roman" w:cs="Times New Roman"/>
          <w:sz w:val="28"/>
          <w:szCs w:val="28"/>
        </w:rPr>
      </w:pPr>
      <w:r w:rsidRPr="00A53D2D">
        <w:rPr>
          <w:rFonts w:ascii="Times New Roman" w:hAnsi="Times New Roman" w:cs="Times New Roman"/>
          <w:sz w:val="28"/>
          <w:szCs w:val="28"/>
        </w:rPr>
        <w:lastRenderedPageBreak/>
        <w:t>Глава 1. ОБЩИЕ ПОЛОЖЕНИЯ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1.1. Муниципальное общеобразовательное учреждение «Кичигинская средняя общеобразовательная школа имени В.П.Кибальника», далее по тексту «Учреждение», является общеобразовательным учреждением обеспечивающим реализацию прав граждан на общедоступное и бесплатное начальное общее, основное общее, среднее общее образование по основным общеобразовательным программам.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u w:val="single"/>
        </w:rPr>
        <w:t>Переименования Учреждения</w:t>
      </w:r>
      <w:r w:rsidRPr="00A53D2D">
        <w:rPr>
          <w:rFonts w:ascii="Times New Roman" w:hAnsi="Times New Roman" w:cs="Times New Roman"/>
          <w:sz w:val="28"/>
          <w:szCs w:val="28"/>
        </w:rPr>
        <w:t>:</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Кичигинская средняя школа зарегистрирована постановлением Главы</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администрации Увельского района от 31.03.1993 г. № 333;</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 Кичигинская средняя школа переименована на основании постановления Главы администрации Увельского района от 17.11.1997 г. </w:t>
      </w:r>
      <w:r w:rsidR="003E3EC3">
        <w:rPr>
          <w:rFonts w:ascii="Times New Roman" w:hAnsi="Times New Roman" w:cs="Times New Roman"/>
          <w:sz w:val="28"/>
          <w:szCs w:val="28"/>
        </w:rPr>
        <w:t xml:space="preserve">    </w:t>
      </w:r>
      <w:r w:rsidRPr="00A53D2D">
        <w:rPr>
          <w:rFonts w:ascii="Times New Roman" w:hAnsi="Times New Roman" w:cs="Times New Roman"/>
          <w:sz w:val="28"/>
          <w:szCs w:val="28"/>
        </w:rPr>
        <w:t>№ 1574 в Муниципальное образовательное учреждение Кичигинскую среднюю общеобразовательную школу;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Муниципальное образовательное учреждение Кичигинская средняя общеобразовательная школа переименовано на основании постановления Главы администрации Увельского района от 08.09.1999 г. № 1004 в Муниципальное образовательное учреждение Кичигинскую среднюю общеобразовательную школу имени В.П.Кибальника;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Муниципальное образовательное учреждение Кичигинская средняя общеобразовательная школа имени В.П.Кибальника переименовано на основании постановления Главы администрации Увельского района от 20.06.2000 г. № 600 в Муниципальное общеобразовательное учреждение Кичигинскую среднюю общеобразовательную школу имени В.П.Кибальника;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Муниципальное общеобразовательное учреждение Кичигинская средняя общеобразовательная школа имени В.П.Кибальника переименовано на основании постановления администрации Увельского муниципального района от 10.11.2011 г. № 1375 в Муниципальное бюджетное общеобразовательное учреждение Кичигинскую среднюю общеобразовательную школу имени В.П.Кибальника;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Муниципальное бюджетное общеобразовательное учреждение Кичигинская средняя общеобразовательная школа имени В.П.Кибальника переименовано на основании постановления администрации Увельского муниципального района от 13.10.2015 г. № 1052 в Муниципальное бюджетное общеобразовательное учреждение «Кичигинская средняя общеобразовательная школа имени В.П.Кибальника»;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Муниципальное бюджетное общеобразовательное учреждение «Кичигинская средняя общеобразовательная школа имени В.П.Кибальника» переименовано на основании постановления администрации Увельского муниципального района от 26.09.2019 г. № 1334 в Муниципальное общеобразовательное учреждение «Кичигинская средняя общеобразовательная школа имени В.П.Кибальника».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1.2. Настоящий устав принят в соответствии с законодательством Российской Федерации. Учреждение в своей деятельности руководствуется </w:t>
      </w:r>
      <w:r w:rsidRPr="00A53D2D">
        <w:rPr>
          <w:rFonts w:ascii="Times New Roman" w:hAnsi="Times New Roman" w:cs="Times New Roman"/>
          <w:sz w:val="28"/>
          <w:szCs w:val="28"/>
        </w:rPr>
        <w:lastRenderedPageBreak/>
        <w:t xml:space="preserve">Конвенцией ООН о правах ребенка, Конституцией Российской Федерации, Федеральным законом от 29.12.2012 года № 273-ФЗ «Об образовании в Российской Федерации», Федеральным законом от 12.01.1996 года № 7-ФЗ «О некоммерческих организациях», иными федеральными законами и нормативными правовыми актами Президента и Правительства Российской Федерации, </w:t>
      </w:r>
      <w:r w:rsidR="009655CE">
        <w:rPr>
          <w:rFonts w:ascii="Times New Roman" w:hAnsi="Times New Roman" w:cs="Times New Roman"/>
          <w:sz w:val="28"/>
          <w:szCs w:val="28"/>
        </w:rPr>
        <w:t>З</w:t>
      </w:r>
      <w:r w:rsidRPr="00A53D2D">
        <w:rPr>
          <w:rFonts w:ascii="Times New Roman" w:hAnsi="Times New Roman" w:cs="Times New Roman"/>
          <w:sz w:val="28"/>
          <w:szCs w:val="28"/>
        </w:rPr>
        <w:t>аконом Челябинской области от 29.08.2013 года № 515-</w:t>
      </w:r>
      <w:r w:rsidR="009655CE">
        <w:rPr>
          <w:rFonts w:ascii="Times New Roman" w:hAnsi="Times New Roman" w:cs="Times New Roman"/>
          <w:sz w:val="28"/>
          <w:szCs w:val="28"/>
        </w:rPr>
        <w:t>ЗО</w:t>
      </w:r>
      <w:r w:rsidRPr="00A53D2D">
        <w:rPr>
          <w:rFonts w:ascii="Times New Roman" w:hAnsi="Times New Roman" w:cs="Times New Roman"/>
          <w:sz w:val="28"/>
          <w:szCs w:val="28"/>
        </w:rPr>
        <w:t xml:space="preserve"> «Об образовании в Челябинской области», другими федеральными законами и иными нормативными правовыми актами Челябинской области, а также нормативными актами муниципального образования - Увельский муниципальный округ</w:t>
      </w:r>
      <w:r w:rsidR="003E3EC3">
        <w:rPr>
          <w:rFonts w:ascii="Times New Roman" w:hAnsi="Times New Roman" w:cs="Times New Roman"/>
          <w:sz w:val="28"/>
          <w:szCs w:val="28"/>
        </w:rPr>
        <w:t xml:space="preserve"> Челябинской области</w:t>
      </w:r>
      <w:r w:rsidRPr="00A53D2D">
        <w:rPr>
          <w:rFonts w:ascii="Times New Roman" w:hAnsi="Times New Roman" w:cs="Times New Roman"/>
          <w:sz w:val="28"/>
          <w:szCs w:val="28"/>
        </w:rPr>
        <w:t xml:space="preserve">, настоящим </w:t>
      </w:r>
      <w:r w:rsidR="003E3EC3">
        <w:rPr>
          <w:rFonts w:ascii="Times New Roman" w:hAnsi="Times New Roman" w:cs="Times New Roman"/>
          <w:sz w:val="28"/>
          <w:szCs w:val="28"/>
        </w:rPr>
        <w:t>У</w:t>
      </w:r>
      <w:r w:rsidRPr="00A53D2D">
        <w:rPr>
          <w:rFonts w:ascii="Times New Roman" w:hAnsi="Times New Roman" w:cs="Times New Roman"/>
          <w:sz w:val="28"/>
          <w:szCs w:val="28"/>
        </w:rPr>
        <w:t>ставом.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1.3. Наименование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u w:val="single"/>
        </w:rPr>
        <w:t>Полное наименование</w:t>
      </w:r>
      <w:r w:rsidRPr="00A53D2D">
        <w:rPr>
          <w:rFonts w:ascii="Times New Roman" w:hAnsi="Times New Roman" w:cs="Times New Roman"/>
          <w:sz w:val="28"/>
          <w:szCs w:val="28"/>
        </w:rPr>
        <w:t>:</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Муниципальное общеобразовательное учреждение «Кичигинская средняя общеобразовательная школа имени В.П.Кибальника»;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u w:val="single"/>
        </w:rPr>
        <w:t xml:space="preserve">Сокращенное наименование: </w:t>
      </w:r>
      <w:r w:rsidRPr="00A53D2D">
        <w:rPr>
          <w:rFonts w:ascii="Times New Roman" w:hAnsi="Times New Roman" w:cs="Times New Roman"/>
          <w:sz w:val="28"/>
          <w:szCs w:val="28"/>
        </w:rPr>
        <w:t>МОУ «Кичигинская СОШ».</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Оба наименования имеют равную юридическую силу.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u w:val="single"/>
        </w:rPr>
        <w:t>Организационно-правовая форма</w:t>
      </w:r>
      <w:r w:rsidRPr="00A53D2D">
        <w:rPr>
          <w:rFonts w:ascii="Times New Roman" w:hAnsi="Times New Roman" w:cs="Times New Roman"/>
          <w:sz w:val="28"/>
          <w:szCs w:val="28"/>
        </w:rPr>
        <w:t>: учреждение;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u w:val="single"/>
        </w:rPr>
        <w:t>Тип учреждения</w:t>
      </w:r>
      <w:r w:rsidRPr="00A53D2D">
        <w:rPr>
          <w:rFonts w:ascii="Times New Roman" w:hAnsi="Times New Roman" w:cs="Times New Roman"/>
          <w:sz w:val="28"/>
          <w:szCs w:val="28"/>
        </w:rPr>
        <w:t xml:space="preserve"> - казённое;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u w:val="single"/>
        </w:rPr>
        <w:t>Тип образовательной организации</w:t>
      </w:r>
      <w:r w:rsidRPr="00A53D2D">
        <w:rPr>
          <w:rFonts w:ascii="Times New Roman" w:hAnsi="Times New Roman" w:cs="Times New Roman"/>
          <w:sz w:val="28"/>
          <w:szCs w:val="28"/>
        </w:rPr>
        <w:t xml:space="preserve"> - общеобразовательная организация.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1.4. Учреждение 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местного самоуправления в сфере образования на территории Увельского муниципального округа.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1.5. Учредителем и Собственником Учреждения является</w:t>
      </w:r>
      <w:r w:rsidR="00D342C5" w:rsidRPr="00D342C5">
        <w:rPr>
          <w:rFonts w:ascii="Times New Roman" w:eastAsia="Times New Roman" w:hAnsi="Times New Roman" w:cs="Times New Roman"/>
          <w:sz w:val="28"/>
          <w:szCs w:val="28"/>
          <w:lang w:eastAsia="ru-RU"/>
        </w:rPr>
        <w:t xml:space="preserve"> администрация </w:t>
      </w:r>
      <w:r w:rsidR="00D342C5" w:rsidRPr="00D342C5">
        <w:rPr>
          <w:rFonts w:ascii="Times New Roman" w:eastAsia="Times New Roman" w:hAnsi="Times New Roman" w:cs="Times New Roman"/>
          <w:spacing w:val="-3"/>
          <w:sz w:val="28"/>
          <w:szCs w:val="28"/>
          <w:lang w:eastAsia="ru-RU"/>
        </w:rPr>
        <w:t>Увельского муниципального</w:t>
      </w:r>
      <w:r w:rsidR="00D342C5" w:rsidRPr="00D342C5">
        <w:rPr>
          <w:rFonts w:ascii="Times New Roman" w:eastAsia="Times New Roman" w:hAnsi="Times New Roman" w:cs="Times New Roman"/>
          <w:sz w:val="28"/>
          <w:szCs w:val="28"/>
          <w:lang w:eastAsia="ru-RU"/>
        </w:rPr>
        <w:t xml:space="preserve"> округа Челябинской области</w:t>
      </w:r>
      <w:r w:rsidRPr="00A53D2D">
        <w:rPr>
          <w:rFonts w:ascii="Times New Roman" w:hAnsi="Times New Roman" w:cs="Times New Roman"/>
          <w:sz w:val="28"/>
          <w:szCs w:val="28"/>
        </w:rPr>
        <w:t xml:space="preserve">.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 </w:t>
      </w:r>
      <w:r w:rsidR="003E3EC3">
        <w:rPr>
          <w:rFonts w:ascii="Times New Roman" w:hAnsi="Times New Roman" w:cs="Times New Roman"/>
          <w:sz w:val="28"/>
          <w:szCs w:val="28"/>
        </w:rPr>
        <w:t>У</w:t>
      </w:r>
      <w:r w:rsidRPr="00A53D2D">
        <w:rPr>
          <w:rFonts w:ascii="Times New Roman" w:hAnsi="Times New Roman" w:cs="Times New Roman"/>
          <w:sz w:val="28"/>
          <w:szCs w:val="28"/>
        </w:rPr>
        <w:t>правлени</w:t>
      </w:r>
      <w:r w:rsidR="003E3EC3">
        <w:rPr>
          <w:rFonts w:ascii="Times New Roman" w:hAnsi="Times New Roman" w:cs="Times New Roman"/>
          <w:sz w:val="28"/>
          <w:szCs w:val="28"/>
        </w:rPr>
        <w:t>е</w:t>
      </w:r>
      <w:r w:rsidRPr="00A53D2D">
        <w:rPr>
          <w:rFonts w:ascii="Times New Roman" w:hAnsi="Times New Roman" w:cs="Times New Roman"/>
          <w:sz w:val="28"/>
          <w:szCs w:val="28"/>
        </w:rPr>
        <w:t xml:space="preserve"> </w:t>
      </w:r>
      <w:r w:rsidR="003E3EC3">
        <w:rPr>
          <w:rFonts w:ascii="Times New Roman" w:hAnsi="Times New Roman" w:cs="Times New Roman"/>
          <w:sz w:val="28"/>
          <w:szCs w:val="28"/>
        </w:rPr>
        <w:t xml:space="preserve">земельных и имущественных отношений администрации </w:t>
      </w:r>
      <w:r w:rsidRPr="00A53D2D">
        <w:rPr>
          <w:rFonts w:ascii="Times New Roman" w:hAnsi="Times New Roman" w:cs="Times New Roman"/>
          <w:sz w:val="28"/>
          <w:szCs w:val="28"/>
        </w:rPr>
        <w:t>Увельского муниципального округа</w:t>
      </w:r>
      <w:r w:rsidR="003E3EC3">
        <w:rPr>
          <w:rFonts w:ascii="Times New Roman" w:hAnsi="Times New Roman" w:cs="Times New Roman"/>
          <w:sz w:val="28"/>
          <w:szCs w:val="28"/>
        </w:rPr>
        <w:t xml:space="preserve"> Челябинской области</w:t>
      </w:r>
      <w:r w:rsidRPr="00A53D2D">
        <w:rPr>
          <w:rFonts w:ascii="Times New Roman" w:hAnsi="Times New Roman" w:cs="Times New Roman"/>
          <w:sz w:val="28"/>
          <w:szCs w:val="28"/>
        </w:rPr>
        <w:t>, именуемый далее Собственник. Собственник осуществляет распорядительные и контролирующие функции в отношении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муниципального имущества, закрепленного за Учреждением на праве оперативного управления.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1.6. Функции и полномочия Учредителя Учреждения осуществляет Управление образования администрации Увельского муниципального округа</w:t>
      </w:r>
      <w:r w:rsidR="003E3EC3">
        <w:rPr>
          <w:rFonts w:ascii="Times New Roman" w:hAnsi="Times New Roman" w:cs="Times New Roman"/>
          <w:sz w:val="28"/>
          <w:szCs w:val="28"/>
        </w:rPr>
        <w:t xml:space="preserve"> Челябинской области</w:t>
      </w:r>
      <w:r w:rsidRPr="00A53D2D">
        <w:rPr>
          <w:rFonts w:ascii="Times New Roman" w:hAnsi="Times New Roman" w:cs="Times New Roman"/>
          <w:sz w:val="28"/>
          <w:szCs w:val="28"/>
        </w:rPr>
        <w:t>, именуемое далее Учредитель.</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1.7. Право юридического лица у Учреждения 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1.8. Лицензирование образовательной деятельности осуществляется в соответствии с законодательством Российской Федерации лицензирующим органом – федеральным органом исполнительной власти, осуществляющим </w:t>
      </w:r>
      <w:r w:rsidRPr="00A53D2D">
        <w:rPr>
          <w:rFonts w:ascii="Times New Roman" w:hAnsi="Times New Roman" w:cs="Times New Roman"/>
          <w:sz w:val="28"/>
          <w:szCs w:val="28"/>
        </w:rPr>
        <w:lastRenderedPageBreak/>
        <w:t>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Порядок рассмотрения о переоформлении лицензии предусмотрен законодательством.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1.9. Право на выдачу выпускникам документа о соответствующем уровне образования, на включение в смету централизованного государственного финансирования возникают с момента государственной аккредитации, подтвержденной Свидетельством о государственной аккредитации, проведенной в соответствии с Федеральным законом «Об образовании в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1.10. Свидетельство о государственной аккредитации, выдаваемое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1.11.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Образцы таких документов об образовании устанавливаются федеральным органом исполнительной власти.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1.12. Учреждение является юридическим лицом, имеет круглую печать, штампы и бланки со своим полным наименованием, самостоятельные сметы, лицевые счета в Финансовом управлении администрации Увельского муниципального округа.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1.13. Учреждение может иметь филиалы, структурные подразделения, отделения, которые проходят регистрацию по фактическому адресу и не являются юридическими лицами. Лицензирование и государственная аккредитация этих филиалов осуществляются в порядке, установленном Положением о филиале. На момент государственной регистрации настоящего устава Учреждение не имеет филиалов и представительств.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1.14. Медицинское обслуживание обучающихся и работников Учреждения обеспечивается на основе договоров с Государственным бюджетным учреждением здравоохранения «Районная больница </w:t>
      </w:r>
      <w:r w:rsidR="003E3EC3">
        <w:rPr>
          <w:rFonts w:ascii="Times New Roman" w:hAnsi="Times New Roman" w:cs="Times New Roman"/>
          <w:sz w:val="28"/>
          <w:szCs w:val="28"/>
        </w:rPr>
        <w:t xml:space="preserve">                   </w:t>
      </w:r>
      <w:r w:rsidRPr="00A53D2D">
        <w:rPr>
          <w:rFonts w:ascii="Times New Roman" w:hAnsi="Times New Roman" w:cs="Times New Roman"/>
          <w:sz w:val="28"/>
          <w:szCs w:val="28"/>
        </w:rPr>
        <w:t>п.Увельский». Администрация Учреждения и медицинские работники вышеуказанного медицинского учреждения несут ответственность за проведение лечебно-профилактических мероприятий и соблюдение санитарно-гигиенических норм.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Учреждение предоставляет помещение с соответствующими условиями для работы медицинского персонала.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1.15. Организация питания обучающихся осуществляется в специально отведенном помещении, в соответствии с государственными санитарно-эпидемиологическими правилами и нормативами.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1.16. В Учреждении не допускается создание и деятельность организационных структур, политических партий, общественно-</w:t>
      </w:r>
      <w:r w:rsidRPr="00A53D2D">
        <w:rPr>
          <w:rFonts w:ascii="Times New Roman" w:hAnsi="Times New Roman" w:cs="Times New Roman"/>
          <w:sz w:val="28"/>
          <w:szCs w:val="28"/>
        </w:rPr>
        <w:lastRenderedPageBreak/>
        <w:t>политических и религиозных движений и организаций. По инициативе детей могут создаваться детские общественные объединения.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1.17. Учреждение, по согласованию с Учредителем, может сформировать свою структуру и иные структурные подразделения, предусмотренные локальными нормативными актами Учреждения, обеспечивающими осуществление образовательной деятельности с учетом уровня, вида и направленности реализуемых образовательных программ, форм обучения, режима пребывания обучающихся, социальную адаптацию 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реабилитацию нуждающихся в ней обучающихся.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1.18. Учреждение создаёт и размещает информацию о своей деятельности на сайте, в котором определяет задачи, требования, порядок организации работ по функционированию сайта. Функционирование сайта регламентируется действующим законодательством, настоящим Уставом Учреждения, Положением о сайте Учреждения. Информация, представленная на сайте, должна быть достоверной, открытой и общедоступной и не должна нарушать честь, достоинство и деловую репутацию физических и юридических лиц, нарушать нормы действующего законодательства и нормы морали.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1.19. Учреждение несет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в соответствии с Федеральным законом «Об образовании в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1.20. В Учреждении образовательная деятельность ведется на государственном языке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1.21. Место нахождения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r>
      <w:r w:rsidRPr="00A53D2D">
        <w:rPr>
          <w:rFonts w:ascii="Times New Roman" w:hAnsi="Times New Roman" w:cs="Times New Roman"/>
          <w:sz w:val="28"/>
          <w:szCs w:val="28"/>
          <w:u w:val="single"/>
        </w:rPr>
        <w:t>Юридический адрес</w:t>
      </w:r>
      <w:r w:rsidRPr="00A53D2D">
        <w:rPr>
          <w:rFonts w:ascii="Times New Roman" w:hAnsi="Times New Roman" w:cs="Times New Roman"/>
          <w:sz w:val="28"/>
          <w:szCs w:val="28"/>
        </w:rPr>
        <w:t>: 457006, Челябинская область, Увельский</w:t>
      </w:r>
      <w:r w:rsidR="003E3EC3">
        <w:rPr>
          <w:rFonts w:ascii="Times New Roman" w:hAnsi="Times New Roman" w:cs="Times New Roman"/>
          <w:sz w:val="28"/>
          <w:szCs w:val="28"/>
        </w:rPr>
        <w:t xml:space="preserve"> муниципальный</w:t>
      </w:r>
      <w:r w:rsidRPr="00A53D2D">
        <w:rPr>
          <w:rFonts w:ascii="Times New Roman" w:hAnsi="Times New Roman" w:cs="Times New Roman"/>
          <w:sz w:val="28"/>
          <w:szCs w:val="28"/>
        </w:rPr>
        <w:t xml:space="preserve"> округ, с. Кичигино, ул. Крылова, дом 6.</w:t>
      </w:r>
    </w:p>
    <w:p w:rsidR="001F5B6C"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r>
      <w:r w:rsidRPr="00A53D2D">
        <w:rPr>
          <w:rFonts w:ascii="Times New Roman" w:hAnsi="Times New Roman" w:cs="Times New Roman"/>
          <w:sz w:val="28"/>
          <w:szCs w:val="28"/>
          <w:u w:val="single"/>
        </w:rPr>
        <w:t>Фактический адрес:</w:t>
      </w:r>
      <w:r w:rsidRPr="00A53D2D">
        <w:rPr>
          <w:rFonts w:ascii="Times New Roman" w:hAnsi="Times New Roman" w:cs="Times New Roman"/>
          <w:sz w:val="28"/>
          <w:szCs w:val="28"/>
        </w:rPr>
        <w:t xml:space="preserve"> 457006, Челябинская область, Увельский </w:t>
      </w:r>
      <w:r w:rsidR="003E3EC3">
        <w:rPr>
          <w:rFonts w:ascii="Times New Roman" w:hAnsi="Times New Roman" w:cs="Times New Roman"/>
          <w:sz w:val="28"/>
          <w:szCs w:val="28"/>
        </w:rPr>
        <w:t xml:space="preserve">муниципальный </w:t>
      </w:r>
      <w:r w:rsidRPr="00A53D2D">
        <w:rPr>
          <w:rFonts w:ascii="Times New Roman" w:hAnsi="Times New Roman" w:cs="Times New Roman"/>
          <w:sz w:val="28"/>
          <w:szCs w:val="28"/>
        </w:rPr>
        <w:t>округ, с. Кичигино, ул. Крылова, дом 6.</w:t>
      </w:r>
    </w:p>
    <w:p w:rsidR="009655CE" w:rsidRPr="00A53D2D" w:rsidRDefault="009655CE" w:rsidP="009655CE">
      <w:pPr>
        <w:spacing w:after="0" w:line="240" w:lineRule="auto"/>
        <w:jc w:val="both"/>
        <w:rPr>
          <w:rFonts w:ascii="Times New Roman" w:hAnsi="Times New Roman" w:cs="Times New Roman"/>
          <w:sz w:val="28"/>
          <w:szCs w:val="28"/>
        </w:rPr>
      </w:pPr>
    </w:p>
    <w:p w:rsidR="001F5B6C" w:rsidRDefault="001F5B6C" w:rsidP="009655CE">
      <w:pPr>
        <w:spacing w:after="0" w:line="240" w:lineRule="auto"/>
        <w:jc w:val="center"/>
        <w:rPr>
          <w:rFonts w:ascii="Times New Roman" w:hAnsi="Times New Roman" w:cs="Times New Roman"/>
          <w:sz w:val="28"/>
          <w:szCs w:val="28"/>
        </w:rPr>
      </w:pPr>
      <w:r w:rsidRPr="00A53D2D">
        <w:rPr>
          <w:rFonts w:ascii="Times New Roman" w:hAnsi="Times New Roman" w:cs="Times New Roman"/>
          <w:sz w:val="28"/>
          <w:szCs w:val="28"/>
        </w:rPr>
        <w:t>Глава 2. ОСНОВНЫЕ ЦЕЛИ, ЗАДАЧИ И ПРЕДМЕТ ДЕЯТЕЛЬНОСТИ УЧРЕЖДЕНИЯ</w:t>
      </w:r>
    </w:p>
    <w:p w:rsidR="009655CE" w:rsidRPr="00A53D2D" w:rsidRDefault="009655CE" w:rsidP="009655CE">
      <w:pPr>
        <w:spacing w:after="0" w:line="240" w:lineRule="auto"/>
        <w:jc w:val="center"/>
        <w:rPr>
          <w:rFonts w:ascii="Times New Roman" w:hAnsi="Times New Roman" w:cs="Times New Roman"/>
          <w:sz w:val="28"/>
          <w:szCs w:val="28"/>
        </w:rPr>
      </w:pP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2.1. Учреждение осуществляет свою деятельность в соответствии с  предметом и целями деятельности, определенными в соответствии с законодательством Российской Федерации, Челябинской области, муниципальными правовыми актами администрации Увельского муниципального округа и настоящим Уставом путем выполнения работ, оказания услуг в сфере образования. </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Предметом деятельности Учреждения является реализация конституционного права граждан Российской Федерации на получение </w:t>
      </w:r>
      <w:r w:rsidRPr="00A53D2D">
        <w:rPr>
          <w:rFonts w:ascii="Times New Roman" w:hAnsi="Times New Roman" w:cs="Times New Roman"/>
          <w:sz w:val="28"/>
          <w:szCs w:val="28"/>
        </w:rPr>
        <w:lastRenderedPageBreak/>
        <w:t>общедоступного и бесплатного начального общего, основного общего и среднего общего образования, а также дополнительного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2.2. Целями деятельности Учреждения является: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осуществление образовательной деятельности по образовательным программам начального общего, основного общего и среднего общего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достижение обучающимися образовательного уровня, соответствующего федеральному государственному образовательному стандарту;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формирование общей культуры личности обучающегося на основе усвоения обязательного минимума содержания основных общеобразовательных программ начального общего, основного общего и среднего общего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воспитание гражданственности, трудолюбия, уважения к правам и свободам человека, любви к окружающей природе, Родине, семье;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формирование здорового образа жизни;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создание основы для осознанного выбора и последующего освоения профессиональных образовательных программ.</w:t>
      </w:r>
    </w:p>
    <w:p w:rsidR="00D342C5" w:rsidRPr="00D342C5" w:rsidRDefault="001F5B6C" w:rsidP="00D342C5">
      <w:pPr>
        <w:spacing w:after="0" w:line="240" w:lineRule="auto"/>
        <w:ind w:firstLine="709"/>
        <w:contextualSpacing/>
        <w:jc w:val="both"/>
        <w:rPr>
          <w:rFonts w:ascii="Times New Roman" w:eastAsia="Times New Roman" w:hAnsi="Times New Roman" w:cs="Times New Roman"/>
          <w:sz w:val="28"/>
          <w:szCs w:val="28"/>
        </w:rPr>
      </w:pPr>
      <w:r w:rsidRPr="00A53D2D">
        <w:rPr>
          <w:rFonts w:ascii="Times New Roman" w:hAnsi="Times New Roman" w:cs="Times New Roman"/>
          <w:sz w:val="28"/>
          <w:szCs w:val="28"/>
        </w:rPr>
        <w:t xml:space="preserve">2.3. </w:t>
      </w:r>
      <w:r w:rsidR="00D342C5" w:rsidRPr="00D342C5">
        <w:rPr>
          <w:rFonts w:ascii="Times New Roman" w:eastAsia="Times New Roman" w:hAnsi="Times New Roman" w:cs="Times New Roman"/>
          <w:bCs/>
          <w:sz w:val="28"/>
          <w:szCs w:val="28"/>
        </w:rPr>
        <w:t>Основным видом деятельности</w:t>
      </w:r>
      <w:r w:rsidR="00D342C5" w:rsidRPr="00D342C5">
        <w:rPr>
          <w:rFonts w:ascii="Times New Roman" w:eastAsia="Times New Roman" w:hAnsi="Times New Roman" w:cs="Times New Roman"/>
          <w:b/>
          <w:bCs/>
          <w:sz w:val="28"/>
          <w:szCs w:val="28"/>
        </w:rPr>
        <w:t xml:space="preserve"> </w:t>
      </w:r>
      <w:r w:rsidR="00D342C5" w:rsidRPr="00D342C5">
        <w:rPr>
          <w:rFonts w:ascii="Times New Roman" w:eastAsia="Times New Roman" w:hAnsi="Times New Roman" w:cs="Times New Roman"/>
          <w:bCs/>
          <w:sz w:val="28"/>
          <w:szCs w:val="28"/>
        </w:rPr>
        <w:t>Учреждения является «</w:t>
      </w:r>
      <w:r w:rsidR="00D342C5" w:rsidRPr="00D342C5">
        <w:rPr>
          <w:rFonts w:ascii="Times New Roman" w:eastAsia="Times New Roman" w:hAnsi="Times New Roman" w:cs="Times New Roman"/>
          <w:color w:val="000000"/>
          <w:sz w:val="28"/>
          <w:szCs w:val="28"/>
          <w:shd w:val="clear" w:color="auto" w:fill="FFFFFF"/>
        </w:rPr>
        <w:t>Образование среднее общее</w:t>
      </w:r>
      <w:r w:rsidR="00D342C5" w:rsidRPr="00D342C5">
        <w:rPr>
          <w:rFonts w:ascii="Times New Roman" w:eastAsia="Times New Roman" w:hAnsi="Times New Roman" w:cs="Times New Roman"/>
          <w:bCs/>
          <w:sz w:val="28"/>
          <w:szCs w:val="28"/>
        </w:rPr>
        <w:t>».</w:t>
      </w:r>
    </w:p>
    <w:p w:rsidR="001F5B6C" w:rsidRPr="00A53D2D" w:rsidRDefault="00D342C5" w:rsidP="00D342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001F5B6C" w:rsidRPr="00A53D2D">
        <w:rPr>
          <w:rFonts w:ascii="Times New Roman" w:hAnsi="Times New Roman" w:cs="Times New Roman"/>
          <w:sz w:val="28"/>
          <w:szCs w:val="28"/>
        </w:rPr>
        <w:t xml:space="preserve"> видам деятельности Учреждения </w:t>
      </w:r>
      <w:r>
        <w:rPr>
          <w:rFonts w:ascii="Times New Roman" w:hAnsi="Times New Roman" w:cs="Times New Roman"/>
          <w:sz w:val="28"/>
          <w:szCs w:val="28"/>
        </w:rPr>
        <w:t>относятся</w:t>
      </w:r>
      <w:r w:rsidR="001F5B6C" w:rsidRPr="00A53D2D">
        <w:rPr>
          <w:rFonts w:ascii="Times New Roman" w:hAnsi="Times New Roman" w:cs="Times New Roman"/>
          <w:sz w:val="28"/>
          <w:szCs w:val="28"/>
        </w:rPr>
        <w:t>:</w:t>
      </w:r>
      <w:bookmarkStart w:id="0" w:name="_GoBack"/>
      <w:bookmarkEnd w:id="0"/>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предоставление общедоступного и бесплатного начального общего образования по основным общеобразовательным программам начального общего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предоставление общедоступного и бесплатного основного общего образования по основным общеобразовательным программам основного общего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предоставление общедоступного и бесплатного среднего общего образования по основным общеобразовательным программам среднего общего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предоставление общедоступного и бесплатного начального и основного общего образования по адаптированным образовательным программам начального и основного общего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К видам деятельности Учреждения также относится: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предоставление информации о зачислении в образовательное учреждение;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предоставление информации об организации начального общего, основного общего и среднего общего образования, а также дополнительного образования в Учреждении.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предоставление информации о возможности обучения по адаптированным образовательным программам начального и основного общего образования, по программам дополнительного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Внеурочная деятельность с обучающимися ведется с учетом возможностей Учреждения, пожеланий детей и родителей с привлечением учителей Учреждения, педагогов дополнительного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Направления образовательных программ внеурочной деятельности могут меняться в соответствии с изменениями в образовательных программах учебной деятельности.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Состав и структура направлений, формы организации, объем внеурочной деятельности с учетом интересов обучающихся и возможностей Учреждения определяются планом внеурочной деятельности.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Предоставление информации о порядке проведения итоговой государственной аттестации обучающихся, освоивших образовательные программы основного общего, среднего общего образования в том числе в форме единого государственного экзамена, а также о результатах единого государственного экзамена;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организация проведения комплексного психолого-медико- педагогического обследования детей на основании договоров с государственным бюджетным учреждением здравоохранения и районной психолого-медико-педагогической комиссии;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организация отдыха детей в каникулярное время;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Предоставление транспортных услуг по подвозу обучающихся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Учреждение вправе предоставить услуги по питанию обучающихся и работников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2.4.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настоящем Уставе.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2.5. Учреждение вправе заниматься предпринимательской и иной не запрещенной действующим законодательством деятельностью, необходимой для достижения уставных целей и соответствующей этим целям, привлекать для осуществления своих функций на договорной основе юридических и </w:t>
      </w:r>
      <w:r w:rsidRPr="00A53D2D">
        <w:rPr>
          <w:rFonts w:ascii="Times New Roman" w:hAnsi="Times New Roman" w:cs="Times New Roman"/>
          <w:sz w:val="28"/>
          <w:szCs w:val="28"/>
        </w:rPr>
        <w:lastRenderedPageBreak/>
        <w:t>физических лиц, приобретать или арендовать основные средства за счет имеющихся у него финансовых ресурсов.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2.6. 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2.7. К компетенции Учреждения в установленной сфере деятельности относятся: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разработка образовательных программ и учебного плана Учреждения на основе федеральных и региональных нормативных документов;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разработка и утверждение по согласованию с Учредителем программы развития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прием обучающихся в Учреждение;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использование и совершенствование методов обучения и воспитания, образовательных технологий, электронного обучения;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проведение самообследования, обеспечение функционирования внутренней системы оценки качества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обеспечение в Учреждении необходимых условий содержания обучающихся;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создание необходимых условий для охраны и укрепления здоровья, организации питания обучающихся и работников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создание условий для занятия обучающихся физической культурой и спортом;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разработка и принятие правил внутреннего распорядка, правил внутреннего трудового распорядка, иных локальных нормативных актов;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w:t>
      </w:r>
      <w:r w:rsidRPr="00A53D2D">
        <w:rPr>
          <w:rFonts w:ascii="Times New Roman" w:hAnsi="Times New Roman" w:cs="Times New Roman"/>
          <w:sz w:val="28"/>
          <w:szCs w:val="28"/>
        </w:rPr>
        <w:lastRenderedPageBreak/>
        <w:t>государственными образовательными стандартами, федеральными государственными требованиями;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предоставление Учреждением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установление штатного расписания, если иное не установлено нормативными правовыми актами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прием на работу работников, заключение с ними и расторжение трудовых договоров, распределение должностных обязанностей;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создание условий и организация дополнительного профессионального образования работников;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приобретение бланков документов об образовании;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организация научно-методической работы, в том числе организация и проведение научных и методических конференций, семинаров;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обеспечение создания и ведения официального сайта Учреждения в сети "Интернет";</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иные вопросы в соответствии с законодательством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2.8. Учреждение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составляет учебный план на основе федеральных и региональных нормативных документов.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2.9. С учетом потребностей и возможностей личности образовательные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программы осваиваются в следующих формах: в очной форме в Учреждении, в форме семейного образования, самообразования, в том числе с использованием дистанционных образовательных технологий.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Допускается сочетание различных форм получения образования. Учреждение обеспечивает занятия на дому и индивидуальные занятия в Учреждении с обучающимися в соответствии с медицинским заключением о состоянии здоровья и заключением психолого-медико-педагогической комиссии.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Для всех форм получения образования в пределах конкретной основной общеобразовательной программы действуют единый федеральный государственный образовательный стандарт. Продолжительность обучения определяется основными образовательными программами и учебными планами. Для лиц с ограниченными возможностями здоровья и инвалидов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не более чем на один год.</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2.10. Учреждение обязано осуществлять свою деятельность в соответствии с законодательством об образовании, в том числе: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 соблюдать права и свободы обучающихся, родителей (законных представителей) несовершеннолетних обучающихся, работников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2.11.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её компетенции: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w:t>
      </w:r>
    </w:p>
    <w:p w:rsidR="001F5B6C"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9655CE" w:rsidRPr="00A53D2D" w:rsidRDefault="009655CE" w:rsidP="009655CE">
      <w:pPr>
        <w:spacing w:after="0" w:line="240" w:lineRule="auto"/>
        <w:jc w:val="both"/>
        <w:rPr>
          <w:rFonts w:ascii="Times New Roman" w:hAnsi="Times New Roman" w:cs="Times New Roman"/>
          <w:sz w:val="28"/>
          <w:szCs w:val="28"/>
        </w:rPr>
      </w:pPr>
    </w:p>
    <w:p w:rsidR="001F5B6C" w:rsidRDefault="001F5B6C" w:rsidP="009655CE">
      <w:pPr>
        <w:spacing w:after="0" w:line="240" w:lineRule="auto"/>
        <w:jc w:val="center"/>
        <w:rPr>
          <w:rFonts w:ascii="Times New Roman" w:hAnsi="Times New Roman" w:cs="Times New Roman"/>
          <w:sz w:val="28"/>
          <w:szCs w:val="28"/>
        </w:rPr>
      </w:pPr>
      <w:r w:rsidRPr="00A53D2D">
        <w:rPr>
          <w:rFonts w:ascii="Times New Roman" w:hAnsi="Times New Roman" w:cs="Times New Roman"/>
          <w:sz w:val="28"/>
          <w:szCs w:val="28"/>
        </w:rPr>
        <w:t>Глава 3. ОРГАНИЗАЦИЯ ДЕЯТЕЛЬНОСТИ</w:t>
      </w:r>
    </w:p>
    <w:p w:rsidR="009655CE" w:rsidRPr="00A53D2D" w:rsidRDefault="009655CE" w:rsidP="009655CE">
      <w:pPr>
        <w:spacing w:after="0" w:line="240" w:lineRule="auto"/>
        <w:jc w:val="center"/>
        <w:rPr>
          <w:rFonts w:ascii="Times New Roman" w:hAnsi="Times New Roman" w:cs="Times New Roman"/>
          <w:sz w:val="28"/>
          <w:szCs w:val="28"/>
        </w:rPr>
      </w:pP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3.1. Учреждение организует свою деятельность в соответствии с бюджетной сметой Учредителя.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3.2. Учреждение строит свои отношения с другими организациями и гражданами во всех сферах хозяйственной деятельности на основе договоров, контрактов. Учреждение свободно в выборе предмета и содержания договоров, контрактов, любых  форм хозяйственных взаимоотношений, которые не противоречат законодательству Российской Федерации и настоящему Уставу.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3.3. Для выполнения уставных целей Учреждение имеет право:</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создавать филиалы, представительства;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утверждать положения о филиалах, представительствах, назначать их руководителей;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принимать решения об их реорганизации и ликвидации;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 заключать все виды договоров с юридическими и физическими лицами, не противоречащие законодательству Российской Федерации, а также целям и предмету деятельности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запрашивать и получать в установленном порядке от органов местного самоуправления информацию и материалы, необходимые для решения вопросов, входящих в компетенцию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приобретать или арендовать основные и оборотные средства за счет имеющихся у него финансовых ресурсов с учетом ограничений, установленных законодательством;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определять и устанавливать структуру и штатное расписание;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самостоятельно осуществлять подбор и расстановку кадров, распределять должностные обязанности, за исключением случаев, предусмотренных федеральным законодательством;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привлекать граждан для выполнения отдельных работ на основе трудовых и гражданско-правовых договоров;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проходить государственную аккредитацию в соответствии с действующим законодательством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осуществлять иные права, не противоречащие законодательству Российской Федерации, Челябинской области, нормативным правовым актам администрации Увельского муниципального округа.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3.4. Учреждение обязано:</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нести ответственность в соответствии с законодательством Российской Федерации за нарушение договорных, кредитных, расчетных и налоговых обязательств, продажу товаров, оказание услуг, которые могут принести вред здоровью населения, а равно за нарушение иных правил хозяйствования;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обеспечивать пожарную и экологическую безопасность своей деятельности;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обеспечивать работникам безопасные условия труда и охрану труда, а также гарантированные меры социальной защиты работников;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обеспечивать в установленном порядке подготовку, переподготовку и повышение квалификации работников;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 обеспечивать сохранность, эффективное и целевое использование имущества, закрепленного за Учреждением на праве оперативного управления;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предоставлять государственным органам и органам местного самоуправления информацию в случаях и порядке, предусмотренных законодательством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3.5. 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организация, осуществляющая образовательную деятельность. Деятельность Учреждения строится на принципах общедоступности образования, его гуманистического и светского характера, приоритета общечеловеческих ценностей, свободного развития личности, воспитания у обучающихся гражданственности, трудолюбия, уважения к правам и свободам человека. Дисциплина в Учреждении поддерживается на основе уважения человеческого достоинства обучающихся, педагогов. Применение методов физического и психического насилия по отношению к обучающимся не допускается.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3.6. Отношения Учреждения с обучающимися, их родителями (законными представителями) регламентируются правилами для обучающихся, режимом занятий, настоящим Уставом и локальными актами Учреждения. Отношения Учреждения с обучающимися, их родителями (законными представителями) возникают с момента зачисления ребёнка на обучение и заканчиваются при отчислении обучающегося.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3.7. Правовой статус (права, обязанности и ответственность) всех участников образовательных отношений в Учреждении: обучающихся и их родителей (законных представителей), педагогических и иных работников (административно-хозяйственного, обслуживающего, учебно-вспомогательного) персонала закреплен в соответствии с ФЗ «Об образовании в Российской Федерации», Трудовым кодексом Российской Федерации в Правилах внутреннего трудового распорядка, должностных инструкциях, в трудовых договорах с работниками, договорах Учреждения с родителями и других локальных актах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3.8. Приём и зачисление в Учреждение обучающихся основываются на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принципах общедоступности и бесплатности общего образования в соответствии с приказом Министерства образования и науки Российской Федерации «Об утверждении порядка приёма граждан на обучение по образовательным программам начального общего, основного общего и среднего общего образования», Положением Учреждения о порядке приёма граждан на обучение по образовательным программам начального общего, основного общего и среднего общего образования и Положением Учреждения о приёме детей в первый класс.</w:t>
      </w:r>
    </w:p>
    <w:p w:rsidR="001F5B6C"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3.9. Отчисление на основании окончания обучения в Учреждении в связи с получением основного общего или среднего общего образования и перевода обучающегося в другое образовательное учреждение, а также </w:t>
      </w:r>
      <w:r w:rsidRPr="00A53D2D">
        <w:rPr>
          <w:rFonts w:ascii="Times New Roman" w:hAnsi="Times New Roman" w:cs="Times New Roman"/>
          <w:sz w:val="28"/>
          <w:szCs w:val="28"/>
        </w:rPr>
        <w:lastRenderedPageBreak/>
        <w:t>применение мер дисциплинарного взыскания: замечание, выговор, отчисление - за неисполнение или нарушение устава Учреждения, правил внутреннего распорядка и иных локальных нормативных актов осуществляются в установленном законодательством порядке в соответствии с принятыми Учреждением соответствующими локальными актами.</w:t>
      </w:r>
    </w:p>
    <w:p w:rsidR="009655CE" w:rsidRPr="00A53D2D" w:rsidRDefault="009655CE" w:rsidP="009655CE">
      <w:pPr>
        <w:spacing w:after="0" w:line="240" w:lineRule="auto"/>
        <w:jc w:val="both"/>
        <w:rPr>
          <w:rFonts w:ascii="Times New Roman" w:hAnsi="Times New Roman" w:cs="Times New Roman"/>
          <w:sz w:val="28"/>
          <w:szCs w:val="28"/>
        </w:rPr>
      </w:pPr>
    </w:p>
    <w:p w:rsidR="001F5B6C" w:rsidRDefault="001F5B6C" w:rsidP="009655CE">
      <w:pPr>
        <w:spacing w:after="0" w:line="240" w:lineRule="auto"/>
        <w:jc w:val="center"/>
        <w:rPr>
          <w:rFonts w:ascii="Times New Roman" w:hAnsi="Times New Roman" w:cs="Times New Roman"/>
          <w:sz w:val="28"/>
          <w:szCs w:val="28"/>
        </w:rPr>
      </w:pPr>
      <w:r w:rsidRPr="00A53D2D">
        <w:rPr>
          <w:rFonts w:ascii="Times New Roman" w:hAnsi="Times New Roman" w:cs="Times New Roman"/>
          <w:sz w:val="28"/>
          <w:szCs w:val="28"/>
        </w:rPr>
        <w:t>Глава 4. ОБРАЗОВАТЕЛЬНЫЙ ПРОЦЕСС</w:t>
      </w:r>
    </w:p>
    <w:p w:rsidR="009655CE" w:rsidRPr="00A53D2D" w:rsidRDefault="009655CE" w:rsidP="009655CE">
      <w:pPr>
        <w:spacing w:after="0" w:line="240" w:lineRule="auto"/>
        <w:jc w:val="center"/>
        <w:rPr>
          <w:rFonts w:ascii="Times New Roman" w:hAnsi="Times New Roman" w:cs="Times New Roman"/>
          <w:sz w:val="28"/>
          <w:szCs w:val="28"/>
        </w:rPr>
      </w:pP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 Учреждение организует образовательный процесс в одну смену. Учебная нагрузка и режим занятий не должны превышать предельных норм, установленных учебным планом, и регламентируется расписанием занятий, календарным учебным графиком, разработанным в соответствии с федеральными государственными образовательными стандартами, санитарными правилами и нормативами, в соответствии с принципами государственной политики в области образования, правилами поведения учащихся и правилами внутреннего трудового распорядка.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4.2. Учреждение осуществляет образовательный процесс в соответствии с уровнями, определяемыми федеральными государственными образовательными стандартами: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r>
      <w:r w:rsidRPr="00A53D2D">
        <w:rPr>
          <w:rFonts w:ascii="Times New Roman" w:hAnsi="Times New Roman" w:cs="Times New Roman"/>
          <w:sz w:val="28"/>
          <w:szCs w:val="28"/>
          <w:u w:val="single"/>
        </w:rPr>
        <w:t>1-ый уровень</w:t>
      </w:r>
      <w:r w:rsidRPr="00A53D2D">
        <w:rPr>
          <w:rFonts w:ascii="Times New Roman" w:hAnsi="Times New Roman" w:cs="Times New Roman"/>
          <w:sz w:val="28"/>
          <w:szCs w:val="28"/>
        </w:rPr>
        <w:t xml:space="preserve"> - начальное общее образование (нормативный срок освоения – 4 года);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r>
      <w:r w:rsidRPr="00A53D2D">
        <w:rPr>
          <w:rFonts w:ascii="Times New Roman" w:hAnsi="Times New Roman" w:cs="Times New Roman"/>
          <w:sz w:val="28"/>
          <w:szCs w:val="28"/>
          <w:u w:val="single"/>
        </w:rPr>
        <w:t>2-ой уровень</w:t>
      </w:r>
      <w:r w:rsidRPr="00A53D2D">
        <w:rPr>
          <w:rFonts w:ascii="Times New Roman" w:hAnsi="Times New Roman" w:cs="Times New Roman"/>
          <w:sz w:val="28"/>
          <w:szCs w:val="28"/>
        </w:rPr>
        <w:t xml:space="preserve"> - основное общее образование (нормативный срок освоения - 5лет);</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r>
      <w:r w:rsidRPr="00A53D2D">
        <w:rPr>
          <w:rFonts w:ascii="Times New Roman" w:hAnsi="Times New Roman" w:cs="Times New Roman"/>
          <w:sz w:val="28"/>
          <w:szCs w:val="28"/>
          <w:u w:val="single"/>
        </w:rPr>
        <w:t>3-ий уровень</w:t>
      </w:r>
      <w:r w:rsidRPr="00A53D2D">
        <w:rPr>
          <w:rFonts w:ascii="Times New Roman" w:hAnsi="Times New Roman" w:cs="Times New Roman"/>
          <w:sz w:val="28"/>
          <w:szCs w:val="28"/>
        </w:rPr>
        <w:t xml:space="preserve"> - среднее общее образование (нормативный срок освоения - 2 года).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4.3. Задачами начального общего образования является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 база для получения основного общего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4.4. Задачами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 база для получения среднего общего образования, начального и среднего профессионального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4.5. Задачами среднего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Среднее общее </w:t>
      </w:r>
      <w:r w:rsidRPr="00A53D2D">
        <w:rPr>
          <w:rFonts w:ascii="Times New Roman" w:hAnsi="Times New Roman" w:cs="Times New Roman"/>
          <w:sz w:val="28"/>
          <w:szCs w:val="28"/>
        </w:rPr>
        <w:lastRenderedPageBreak/>
        <w:t>образование - основа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Исходя из запросов обучающихся и их родителей (законных представителей), при наличии соответствующих условий общеобразовательном учреждении может быть введено обучение по различным профилям и направлениям.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4.6. Образовательные программы начального общего, основного общего и среднего общего образования являются преемственными, то есть каждая последующая программа базируется на предыдущей.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4.7. Содержание образования,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4.8. В Учреждении с учётом интересов родителей (законных представителей) и по согласованию с Учредителем могут открываться специальные (коррекционные) классы для обучающихся с особыми образовательными потребностями.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4.9. Направление обучающихся в эти классы осуществляется только с согласия родителей (законных представителей) на основании заключения (решения) психолого-медико-педагогической комиссии.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4.10. Образование обучающихся с особыми образовательными потребностями может быть организовано совместно с другими обучающимися интегрировано, в отдельных классах, группах, в форме индивидуальных занятий;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4.11. В соответствии с медицинским заключением о состоянии здоровья (заключением психолого-медико-педагогической комиссии) и заявления родителей (законных представителей), Учреждение обеспечивает индивидуальное обучение с обучающимися по индивидуальному учебному плану, в соответствии с инструкциями Министерства образования и науки РФ и Челябинской области.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4.12. Для слабоуспевающих обучающихся обеспечиваются формы педагогической поддержки: организация индивидуально-групповых занятий, консультации.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4.13.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Обучающиеся с особыми образовательными потребностями, имеющие заключения психолого-медико-педагогической комиссии, могут обучаться интегрировано по коррекционным программам в общеобразовательных классах.</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4.14. Общее образование в специальных (коррекционных) классах 8-го вида обучающихся с особыми образовательными потребностями включает в себя два уровня обучения, соответствующие уровням образовательной программы со следующими сроками обучения: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 начальное общее - 1-4 классы (4 года обучения);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 основное общее - 5-9 классы (5-6 лет обучения);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4.15.  Образование может быть получено как в Учреждении, так и вне Учреждения (в форме семейного образования и самообразования). С учетом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потребностей и возможностей личности и в зависимости от объема обязательных занятий педагогического работника с обучающимися обучение осуществляется в следующих формах: в очной, заочной и очно-заочной. Порядок организации получения образования в различных формах определяется действующим законодательством Российской Федерации, нормативными актами, в том числе приказами Министерства образования и науки Российской Федерации, прошедшими соответствующую регистрацию. Допускается сочетание различных форм получения образования и форм обучения. Для всех форм получения образования в пределах конкретной основной общеобразовательной программы действуют единый федеральный государственный образовательный стандарт. Продолжительность обучения определяется основными образовательными программами и учебными планами.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4.16. Перевод обучающегося на получение образования в иной форме осуществляется в установленном порядке с согласия родителей (законных представителей).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Учреждение оказывает помощь родителям (законным представителям) в создании условий для получения их детьми общего образования в форме семейного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4.17. Исходя из запросов обучающихся и их родителей (законных представителей), при наличии соответствующих условий Учреждение вправе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предоставлять возможность обучения по программе предпрофильного уровня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(элективные курсы) и индивидуальных учебных планов.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4.18. В целях формирования и развития личности в соответствии с семейными и общественными духовно-нравственными ценностями в основные образовательные программы могут быть включены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4.19. В целях выявления и поддержки лиц, проявивших выдающиеся способности, организуются и проводятся олимпиады и иные интеллектуальные и (или) творческие конкурсы, физкультурные и спортивные мероприятия. Обучающиеся принимают участие в конкурсах на добровольной основе.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4.20. Количество обучающихся в классе определяется исходя из расчета соблюдения нормы площади на одного обучающегося, соблюдении </w:t>
      </w:r>
      <w:r w:rsidRPr="00A53D2D">
        <w:rPr>
          <w:rFonts w:ascii="Times New Roman" w:hAnsi="Times New Roman" w:cs="Times New Roman"/>
          <w:sz w:val="28"/>
          <w:szCs w:val="28"/>
        </w:rPr>
        <w:lastRenderedPageBreak/>
        <w:t>требований к расстановке мебели в учебных помещениях, в том числе удаленности мест для занятий от светонесущей стены, требований к естественному и искусственному освещению.</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В классах компенсирующего обучения количество обучающихся не должно превышать 20 человек.</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4.21. При наличии необходимых условий и средств для обучения возможно деление классов по учебным предметам на группы.</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4.22. Учебный год в Учреждении начинается 1 сентября. Продолжительность учебного года в 1 классе — 33 недели; во 2-8, 10 классах — 35 недель; 9, 11 классах – 34 недели без учета государственной (итоговой аттестации). Продолжительность каникул в течение учебного года составляет не менее 30 календарных дней, летом — не менее 8 календарных недель. Для обучающихся 1-го класса в течение года устанавливаются дополнительные недельные каникулы. В Учреждении самостоятельно разрабатывается и утверждается календарный учебный график. Образовательное учреждение в период летних каникул может осуществлять организацию летней оздоровительной компании.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4.23. Освоение образовательной программы обучающимися сопровождается промежуточной аттестацией, проводимой в формах, определённых учебным планом, и в порядке, установленном Учреждением.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4.24. Неудовлетворительные результаты промежуточной аттестации по одному или нескольким учебным предметам,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4.25. Обучающиеся, имеющие академическую задолженность, вправе пройти промежуточную аттестацию по соответствующему учебному предмету (предметам) не более двух раз в сроки, определяемые учреждением. Учащиеся обязаны ликвидировать академическую задолженность в пределах одного года с момента образования академической задолженности. В указанный период не включается время болезни обучающегося.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4.26. Для проведения промежуточной аттестации во второй раз Учреждением создаётся комиссия.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4.27.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4.28. Обучающиеся, не ликвидировавшие в установленные сроки академической задолженности с момента её 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4.29. Обучающиеся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4.30. Освоение общеобразовательных программ основного общего и среднего общего образования в общеобразовательных учреждениях, имеющих государственную аккредитацию, завершается обязательной государственной аттестацией обучающихся. Порядок и форма итоговой аттестации определяются действующим законодательством, Положением о государственной аттестации выпускников общеобразовательных учреждений Российской Федерации, утверждённых Министерством образования и науки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4.31. Допуск обучающихся к государственной итоговой аттестации осуществляется на основании решения педагогического совета Учреждения, принятого в соответствии с локальным актом Учреждения, если иное не установлено порядком проведения государственной итоговой аттестации по соответствующим образовательным программам.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4.32. Государственные экзамены проводятся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 Результаты государственного экзамена признаются образовательными учреждениями, в которых реализуются образовательные программы среднего общего, образования, как результаты государственной (итоговой) аттестации.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4.33. Выпускникам общеобразовательного учреждения, прошедшим государственную (итоговую) аттестацию, выдается документ по образцу, установленному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общего образования, заверенный печатью Учреждения, имеющего государственную аккредитацию.</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4.34. Лицам, не завершившим среднее общее образование, общеобразовательным учреждением выдаются справки установленного образца.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4.35. Выпускники Учреждения, достигшие особых успехов при освоении общеобразовательной программы среднего общего образования, награждаются медалью «За особые успехи в учении».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4.36. В случае, если Учреждение не прошло государственную аккредитацию, выпускникам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Учреждением. Документ заверяется печатью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4.37. На бесплатной основе для обучающихся Учреждение оказывает следующие дополнительные услуги: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 проведение факультативных занятий по предметам: русский язык, литература, иностранный язык, математика, химия, физика, география, история, биология, физическая культура, музыка, изобразительное искусство, технология, информационная культура и другие;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организация кружковой работы, секций, клубов по интересам;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предоставление права пользования необходимой учебной и методической литературой;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Право использования учебных кабинетов, спортивного и тренажерного зала, имеющегося оборудования, наглядных пособий для повышения своего общеобразовательного уровня, развития навыков и умений.</w:t>
      </w:r>
    </w:p>
    <w:p w:rsidR="001F5B6C"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4.38. Учреждение самостоятельно выбирает формы, средства и методы обучения и воспитания в соответствии с Федеральным Законом "Об образовании в Российской Федерации» и Уставом Учреждения.</w:t>
      </w:r>
    </w:p>
    <w:p w:rsidR="009655CE" w:rsidRPr="00A53D2D" w:rsidRDefault="009655CE" w:rsidP="009655CE">
      <w:pPr>
        <w:spacing w:after="0" w:line="240" w:lineRule="auto"/>
        <w:jc w:val="both"/>
        <w:rPr>
          <w:rFonts w:ascii="Times New Roman" w:hAnsi="Times New Roman" w:cs="Times New Roman"/>
          <w:sz w:val="28"/>
          <w:szCs w:val="28"/>
        </w:rPr>
      </w:pPr>
    </w:p>
    <w:p w:rsidR="001F5B6C" w:rsidRPr="00A53D2D" w:rsidRDefault="001F5B6C" w:rsidP="009655CE">
      <w:pPr>
        <w:spacing w:after="0" w:line="240" w:lineRule="auto"/>
        <w:jc w:val="center"/>
        <w:rPr>
          <w:rFonts w:ascii="Times New Roman" w:hAnsi="Times New Roman" w:cs="Times New Roman"/>
          <w:sz w:val="28"/>
          <w:szCs w:val="28"/>
        </w:rPr>
      </w:pPr>
      <w:r w:rsidRPr="00A53D2D">
        <w:rPr>
          <w:rFonts w:ascii="Times New Roman" w:hAnsi="Times New Roman" w:cs="Times New Roman"/>
          <w:sz w:val="28"/>
          <w:szCs w:val="28"/>
        </w:rPr>
        <w:t xml:space="preserve">Глава 5. ПОРЯДОК КОМПЛЕКТОВАНИЯ </w:t>
      </w:r>
    </w:p>
    <w:p w:rsidR="001F5B6C" w:rsidRPr="00A53D2D" w:rsidRDefault="001F5B6C" w:rsidP="009655CE">
      <w:pPr>
        <w:spacing w:after="0" w:line="240" w:lineRule="auto"/>
        <w:jc w:val="center"/>
        <w:rPr>
          <w:rFonts w:ascii="Times New Roman" w:hAnsi="Times New Roman" w:cs="Times New Roman"/>
          <w:sz w:val="28"/>
          <w:szCs w:val="28"/>
        </w:rPr>
      </w:pPr>
      <w:r w:rsidRPr="00A53D2D">
        <w:rPr>
          <w:rFonts w:ascii="Times New Roman" w:hAnsi="Times New Roman" w:cs="Times New Roman"/>
          <w:sz w:val="28"/>
          <w:szCs w:val="28"/>
        </w:rPr>
        <w:t>УЧРЕЖДЕНИЯ РАБОТНИКАМИ</w:t>
      </w:r>
    </w:p>
    <w:p w:rsidR="001F5B6C" w:rsidRPr="00A53D2D" w:rsidRDefault="001F5B6C" w:rsidP="009655CE">
      <w:pPr>
        <w:spacing w:after="0" w:line="240" w:lineRule="auto"/>
        <w:jc w:val="center"/>
        <w:rPr>
          <w:rFonts w:ascii="Times New Roman" w:hAnsi="Times New Roman" w:cs="Times New Roman"/>
          <w:sz w:val="28"/>
          <w:szCs w:val="28"/>
        </w:rPr>
      </w:pP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5.1. Для работников Учреждения работодателем является данное Учреждение в лице Директора. Трудовые отношения работника и Учреждения регулируются трудовым договором. Условия трудового договора не могут противоречить Трудовому кодексу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5.2. Комплектование штата работников Учреждения осуществляется на основе трудовых договоров, заключаемых в соответствии с действующим законодательством Российской Федерации.</w:t>
      </w:r>
    </w:p>
    <w:p w:rsidR="001F5B6C"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5.3.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и не имеющих медицинских противопоказаний для работы с детьми. Установление образовательного ценза делает обязательным предъявление лицом, допускаемым к педагогической деятельности, документа об образовании, квалификации или наличии специальных знаний при заключении трудового договора.</w:t>
      </w:r>
    </w:p>
    <w:p w:rsidR="009655CE" w:rsidRPr="00A53D2D" w:rsidRDefault="009655CE" w:rsidP="009655CE">
      <w:pPr>
        <w:spacing w:after="0" w:line="240" w:lineRule="auto"/>
        <w:jc w:val="both"/>
        <w:rPr>
          <w:rFonts w:ascii="Times New Roman" w:hAnsi="Times New Roman" w:cs="Times New Roman"/>
          <w:sz w:val="28"/>
          <w:szCs w:val="28"/>
        </w:rPr>
      </w:pPr>
    </w:p>
    <w:p w:rsidR="001F5B6C" w:rsidRDefault="001F5B6C" w:rsidP="009655CE">
      <w:pPr>
        <w:spacing w:after="0" w:line="240" w:lineRule="auto"/>
        <w:jc w:val="center"/>
        <w:rPr>
          <w:rFonts w:ascii="Times New Roman" w:hAnsi="Times New Roman" w:cs="Times New Roman"/>
          <w:sz w:val="28"/>
          <w:szCs w:val="28"/>
        </w:rPr>
      </w:pPr>
      <w:r w:rsidRPr="00A53D2D">
        <w:rPr>
          <w:rFonts w:ascii="Times New Roman" w:hAnsi="Times New Roman" w:cs="Times New Roman"/>
          <w:sz w:val="28"/>
          <w:szCs w:val="28"/>
        </w:rPr>
        <w:t>Глава 6. УПРАВЛЕНИЕ УЧРЕЖДЕНИЕМ</w:t>
      </w:r>
    </w:p>
    <w:p w:rsidR="009655CE" w:rsidRPr="00A53D2D" w:rsidRDefault="009655CE" w:rsidP="009655CE">
      <w:pPr>
        <w:spacing w:after="0" w:line="240" w:lineRule="auto"/>
        <w:jc w:val="center"/>
        <w:rPr>
          <w:rFonts w:ascii="Times New Roman" w:hAnsi="Times New Roman" w:cs="Times New Roman"/>
          <w:sz w:val="28"/>
          <w:szCs w:val="28"/>
        </w:rPr>
      </w:pP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6.1. Управление Учреждением осуществляется в соответствии с действующим законодательством Российской Федерации, Челябинской области, нормативными правовыми актами органов местного самоуправления Увельского муниципального округа Челябинской области и настоящим Уставом на основе сочетания принципов единоначалия и коллегиальности.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6.2. В своей деятельности Учреждение подотчетно и подконтрольно Учредителю.</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К компетенции Учредителя в области управления Учреждением относится: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учёт детей, подлежащих обучению по основным общеобразовательным программам начального общего, основного общего, среднего общего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закрепление за учреждением конкретной территории;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рассмотрение вопросов реорганизации и ликвидации Учреждения, изменения его типа;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утверждение Устава Учреждения, внесение в него изменений;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рассмотрение вопросов создания и ликвидации филиалов Учреждения, открытия и закрытия его представительств;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обеспечение содержание зданий и сооружений учреждения, обустройство прилегающих к нему территорий;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утверждение передаточного акта или разделительного баланса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назначение и увольнение директора Учреждения, а также заключение и расторжение трудового договора с ним;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рассмотрение предложений директора Учреждения о совершении сделок с имуществом учреждения в случаях, если для совершения таких сделок требуется согласие Учредителя;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согласование программы развития;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решение иных вопросов, предусмотренных действующим законодательством, настоящим Уставом.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6.3. Руководство Учреждением осуществляет прошедший соответствующую аттестацию руководитель (далее Директор). </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Директор Учреждения осуществляет свою деятельность на основании заключенного с Учредителем трудового договора.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 или иных органов управления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организация осуществления в соответствии с требованиями нормативных правовых актов образовательной и иной деятельности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организация обеспечения прав участников образовательных отношений в Учреждении;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организация разработки и принятие локальных нормативных актов, индивидуальных распорядительных актов;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 организация и контроль работы административно-управленческого аппарата;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утверждение штатного расписания;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прием на работу работников, заключение и расторжение с ними трудовых договоров, распределение должностных обязанностей;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создание условий и организация дополнительного профессионального</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образования работников;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решение иных вопросов, которые не составляют исключительную компетенцию коллегиальных органов управления Учреждением, определенную настоящим Уставом.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Директор без доверенности действует от имени Учреждения, в том числе представляет его интересы и совершает сделки от его имени, утверждает годовую бухгалтерскую отчетность и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Компетенция заместителей Директора Учреждения устанавливается Директором.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Заместители директора действуют от имени Учреждения, представляют его в государственных органах, в организациях Российской Федерации и иностранных государств, совершают сделки и иные юридические действия в пределах полномочий, предусмотренных в доверенностях, выдаваемых директором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6.4. В Учреждении формируются коллегиальные органы управления, к которым относятся: Общее собрание работников (далее - Общее собрание), Педагогический совет, Совет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Деятельность коллегиальных органов управления регламентируется настоящим Уставом и соответствующими локальными актами.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6.5. Общее собрание Учреждения является постоянно действующим высшим органом коллегиального управления.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В Общем собрании участвуют все работники, работающие в Учреждении по основному месту работы.</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Собрание считается правомочным, если на нем присутствует не менее двух третей списочного состава работников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Общее собрание может собираться по инициативе директора Учреждения, либо по инициативе директора Учреждения и педагогического совета, иных органов, по инициативе не менее четверти членов Общего собрания. Общее собрание действует бессрочно.</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Компетенция Общего собрания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 определяет основные направления деятельности Учреждения, перспективы ее развития;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дает рекомендации по вопросам принятия локальных актов, регулирующих трудовые отношения с работниками Учреждения, принимает решение о заключении коллективного договора;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избирает представителей работников в комиссию по трудовым спорам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Учреждения, избирает делегатов в совет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обсуждает вопросы состояния трудовой дисциплины в Учреждении, дает рекомендации по ее укреплению;</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содействует созданию оптимальных условий для организации труда 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профессионального совершенствования работников;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поддерживает общественные инициативы по развитию деятельности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выдвигает коллективные требования работников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6.6. Общее руководство Учреждением осуществляет выборный представительный орган Совет Учреждения, деятельность которого регламентируется Положением о Совете Учреждения. В состав Совета Учреждения входят: представители педагогических работников, представители родителей (законных представителей), представители обучающихся 9-11 классов, достигших возраста 14 лет, по 3 человека от каждой категории. Совет Учреждения избирается сроком на 3 года. Председатель и секретарь Совета избираются на первом заседании Совета. Совет Учреждения собирается председателем по мере необходимости, но не реже четырёх раз в год. Решения принимаются простым большинством голосов.</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Компетенция Совета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принятие программы развития Учреждения по согласованию с Учредителем;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рассматривает и рекомендует к утверждению основные образовательные программы начального общего, основного общего, среднего общего образования;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направление ходатайств, писем в различные административные органы, общественные организации, учебные заведения, предприятия и организации различных форм собственности по вопросам перспективного развития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проведение собеседования с родителями (законными представителями) обучающихся по вопросам выполнения ими своих обязанностей в соответствии с действующим законодательством, Уставом и локальными актами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решение иных вопросов, отнесенных Уставом Учреждения к компетенции Совета.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6.7. В целях развития и совершенствования образовательной деятельности, повышения профессионального мастерства и творческого роста педагогических работников в Учреждении действует Педагогический </w:t>
      </w:r>
      <w:r w:rsidRPr="00A53D2D">
        <w:rPr>
          <w:rFonts w:ascii="Times New Roman" w:hAnsi="Times New Roman" w:cs="Times New Roman"/>
          <w:sz w:val="28"/>
          <w:szCs w:val="28"/>
        </w:rPr>
        <w:lastRenderedPageBreak/>
        <w:t>совет - коллегиальный орган управления, действующий на постоянной основе и объединяющий всех педагогических работников Учреждения. Педагогический совет Учреждения является постоянно действующим органом коллегиального управления, осуществляющим общее руководство образовательной деятельностью.</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Деятельность Педагогического совета регламентируется Положением о Педагогическом совете. В педагогический совет входят все педагогические работники, работающие в Учреждении на основании трудового договора. Педагогический совет действует бессрочно. Инициаторами сбора совета и даты его проведения может быть директор Учреждения, Общее собрание.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Председателем Педагогического совета Учреждения является директор. Директор Учреждения приказом назначает на учебный год секретаря Педагогического совета.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Заседания Педагогического совета проводятся по мере надобности в соответствии с планом работы Учреждения, но не реже четырёх раз в течение учебного года. Заседание совета правомочно, если на нем присутствует более половины членов совета.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Решение совета по отдельным вопросам может приниматься большинством 2/3 голосов его членов, присутствующих на заседании.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К компетенции Педагогического совета относится: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совершенствование организации образовательной деятельности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разработка и принятие образовательных программ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принятие решений о ведении платной образовательной деятельности по конкретным образовательным программам;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определение основных направлений развития Учреждения, повышения качества и эффективности образовательной деятельности;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принятие решений о создании спецкурсов, факультативов, кружков и др.;</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принятие решений о требованиях к одежде обучающихся;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принятие решения об отчислении обучающегося в соответствии с законодательством;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принятие решений о переводе из класса в класс, о допуске к государственной итоговой аттестации обучающихся, о награждении обучающихся;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вовлечение родителей (законных представителей) в образовательную деятельность;</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осуществление взаимодействия с родителями (законными представителями) обучающихся по вопросам организации образовательной деятельности;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 принятие решения о переводе обучающегося в следующий класс, условном переводе в следующий класс, а также по усмотрению родителей (законных представителей) принимает решение об оставлении обучающихся на повторное обучение или переводе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принятие решений об участии Учреждения и отдельных педагогов в конкурсах, проектах и других мероприятиях, награждении работников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принятие решений по другим вопросам образовательной деятельности Учреждения, не отнесенным к исключительной компетенции директора.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Решения Педагогического совета реализуются приказами директора Учреждения. Педагогический совет не вправе вмешиваться в исполнительно-распорядительную деятельность директора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Заседания Педагогического совета протоколируются. Протоколы подписываются председателем Педагогического совета и секретарём. Книга протоколов Педагогических советов хранится в делах Учреждения 50 лет.</w:t>
      </w:r>
    </w:p>
    <w:p w:rsidR="001F5B6C"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6.8. В Учреждении могут быть созданы иные органы самоуправления, деятельность которых регламентируется локальными актами Учреждения.</w:t>
      </w:r>
    </w:p>
    <w:p w:rsidR="009655CE" w:rsidRPr="00A53D2D" w:rsidRDefault="009655CE" w:rsidP="009655CE">
      <w:pPr>
        <w:spacing w:after="0" w:line="240" w:lineRule="auto"/>
        <w:jc w:val="both"/>
        <w:rPr>
          <w:rFonts w:ascii="Times New Roman" w:hAnsi="Times New Roman" w:cs="Times New Roman"/>
          <w:sz w:val="28"/>
          <w:szCs w:val="28"/>
        </w:rPr>
      </w:pPr>
    </w:p>
    <w:p w:rsidR="001F5B6C" w:rsidRDefault="001F5B6C" w:rsidP="009655CE">
      <w:pPr>
        <w:spacing w:after="0" w:line="240" w:lineRule="auto"/>
        <w:jc w:val="center"/>
        <w:rPr>
          <w:rFonts w:ascii="Times New Roman" w:hAnsi="Times New Roman" w:cs="Times New Roman"/>
          <w:sz w:val="28"/>
          <w:szCs w:val="28"/>
        </w:rPr>
      </w:pPr>
      <w:r w:rsidRPr="00A53D2D">
        <w:rPr>
          <w:rFonts w:ascii="Times New Roman" w:hAnsi="Times New Roman" w:cs="Times New Roman"/>
          <w:sz w:val="28"/>
          <w:szCs w:val="28"/>
        </w:rPr>
        <w:t>Глава 7. ИМУЩЕСТВО И ФИНАНСОВОЕ ОБЕСПЕЧЕНИЕ</w:t>
      </w:r>
    </w:p>
    <w:p w:rsidR="009655CE" w:rsidRPr="00A53D2D" w:rsidRDefault="009655CE" w:rsidP="009655CE">
      <w:pPr>
        <w:spacing w:after="0" w:line="240" w:lineRule="auto"/>
        <w:jc w:val="center"/>
        <w:rPr>
          <w:rFonts w:ascii="Times New Roman" w:hAnsi="Times New Roman" w:cs="Times New Roman"/>
          <w:sz w:val="28"/>
          <w:szCs w:val="28"/>
        </w:rPr>
      </w:pP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7.1. Имущество за Учреждением закреплено на праве оперативного управления и является собственностью Увельского муниципального округа.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7.3. Имущество казённого учреждения принадлежит ему на праве оперативного управления в соответствии с Гражданским кодексом Российской Федерации. 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7.4. Источниками формирования имущества Учреждения являются: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имущество, закреплённое собственником или уполномоченным им органом за Учреждением на праве оперативного управления;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иное имущество, переданное Учреждению, согласно законодательству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7.6.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7.7.  Учреждение в отношении имущества, находящегося у него на праве оперативного управления: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использует имущество строго по целевому назначению;</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обеспечивает его бухгалтерский учет, инвентаризацию;</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несет ответственность перед Собственником за сохранность имущества, и эффективное использование имущества;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осуществляет капитальный и текущий ремонт закреплённого за Учреждением имущества при наличии финансирования.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7.8. Имущество, закреплённое за Учреждением на праве оперативного</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управления, может быть изъято собственником как полностью, так и частично в случаях, предусмотренных действующим законодательством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7.10. Учреждение является получателем бюджетных средств. Получатель бюджетный средств - Учреждение обладает следующими бюджетными полномочиями: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составляет и исполняет бюджетную смету;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принимает и исполняет в пределах доведенных лимитов бюджетных обязательств и бюджетных ассигнований бюджетные обязательства;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обеспечивает результативность, целевой характер использования, предусмотренных ему бюджетных ассигнований;</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вносит главному распорядителю бюджетных средств предложения по</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изменению бюджетной росписи;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формирует и представляет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исполняет иные полномочия, установленные Бюджетным кодексом 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принятыми в соответствии с ним нормативно правовыми актами (муниципальными правовыми актами), регулирующими бюджетные правоотношения.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7.11.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w:t>
      </w:r>
      <w:r w:rsidRPr="00A53D2D">
        <w:rPr>
          <w:rFonts w:ascii="Times New Roman" w:hAnsi="Times New Roman" w:cs="Times New Roman"/>
          <w:sz w:val="28"/>
          <w:szCs w:val="28"/>
        </w:rPr>
        <w:lastRenderedPageBreak/>
        <w:t xml:space="preserve">Увельского муниципального </w:t>
      </w:r>
      <w:r w:rsidR="003E3EC3">
        <w:rPr>
          <w:rFonts w:ascii="Times New Roman" w:hAnsi="Times New Roman" w:cs="Times New Roman"/>
          <w:sz w:val="28"/>
          <w:szCs w:val="28"/>
        </w:rPr>
        <w:t>округа Челябинской области</w:t>
      </w:r>
      <w:r w:rsidRPr="00A53D2D">
        <w:rPr>
          <w:rFonts w:ascii="Times New Roman" w:hAnsi="Times New Roman" w:cs="Times New Roman"/>
          <w:sz w:val="28"/>
          <w:szCs w:val="28"/>
        </w:rPr>
        <w:t xml:space="preserve"> или органах федерального казначейства.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7.12. Закрепленное за Учреждением муниципальное имущество подлежит учету в  Реестре муниципального имущества Увельского муниципального округа и отражается в балансе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7.13. Учредитель вправе изъять излишнее, неиспользуемое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приобретение этого имущества.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7.14. Учреждение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7.15. Размещение заказов на поставки товаров, оказание услуг, выполнение работ учреждение осуществляет в соответствии с законодательством и в порядке, установленном для размещения заказов государственных муниципальных нужд. В случае уменьшения главным распорядителем бюджетных средств, приводящих к невозможности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товаров или объемам работ, услуг.</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7.17. Учреждение,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7.18. В пределах, имеющихся в распоряжении Учреждения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7.19. В соответствии с законодательством Российской Федерации, Учреждение самостоятельно в осуществлении финансово-хозяйственной деятельности и отвечает по своим обязательствам, находящимися в её распоряжении денежными средствами.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xml:space="preserve">7.20. При недостаточности указанных денежных средств субсидиарную ответственность по обязательствам Учреждения несёт Учредитель. При недостаточности лимитов бюджетных обязательств, доведённых Учреждению для исполнения его денежных обязательств, по таким обязательствам отвечает Учредитель, осуществляющий бюджетные </w:t>
      </w:r>
      <w:r w:rsidRPr="00A53D2D">
        <w:rPr>
          <w:rFonts w:ascii="Times New Roman" w:hAnsi="Times New Roman" w:cs="Times New Roman"/>
          <w:sz w:val="28"/>
          <w:szCs w:val="28"/>
        </w:rPr>
        <w:lastRenderedPageBreak/>
        <w:t>полномочия главного распорядителя бюджетных средств, в ведении которого находится Учреждение.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7.21. Учреждение на основе Положения «Об оплате труда» самостоятельно определяет виды и размеры надбавок, доплат и выплат стимулирующего характера к должностным окладам, других мер материального стимулирования (за исключением руководителя). 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органа местного самоуправления.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7.22. Учреждение ведет бюджетный учет и статистическую отчетность в порядке, установленном законодательством Российской Федерации. Бухгалтерский учет осуществляется Муниципальным каз</w:t>
      </w:r>
      <w:r w:rsidR="003E3EC3">
        <w:rPr>
          <w:rFonts w:ascii="Times New Roman" w:hAnsi="Times New Roman" w:cs="Times New Roman"/>
          <w:sz w:val="28"/>
          <w:szCs w:val="28"/>
        </w:rPr>
        <w:t>ё</w:t>
      </w:r>
      <w:r w:rsidRPr="00A53D2D">
        <w:rPr>
          <w:rFonts w:ascii="Times New Roman" w:hAnsi="Times New Roman" w:cs="Times New Roman"/>
          <w:sz w:val="28"/>
          <w:szCs w:val="28"/>
        </w:rPr>
        <w:t xml:space="preserve">нным учреждением «Централизованная бухгалтерия Управления образования администрации </w:t>
      </w:r>
      <w:r w:rsidR="003E3EC3">
        <w:rPr>
          <w:rFonts w:ascii="Times New Roman" w:hAnsi="Times New Roman" w:cs="Times New Roman"/>
          <w:sz w:val="28"/>
          <w:szCs w:val="28"/>
        </w:rPr>
        <w:t xml:space="preserve">Увельского </w:t>
      </w:r>
      <w:r w:rsidRPr="00A53D2D">
        <w:rPr>
          <w:rFonts w:ascii="Times New Roman" w:hAnsi="Times New Roman" w:cs="Times New Roman"/>
          <w:sz w:val="28"/>
          <w:szCs w:val="28"/>
        </w:rPr>
        <w:t>муниципального округа».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w:t>
      </w:r>
    </w:p>
    <w:p w:rsidR="001F5B6C"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7.24.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работников.</w:t>
      </w:r>
    </w:p>
    <w:p w:rsidR="009655CE" w:rsidRPr="00A53D2D" w:rsidRDefault="009655CE" w:rsidP="009655CE">
      <w:pPr>
        <w:spacing w:after="0" w:line="240" w:lineRule="auto"/>
        <w:jc w:val="both"/>
        <w:rPr>
          <w:rFonts w:ascii="Times New Roman" w:hAnsi="Times New Roman" w:cs="Times New Roman"/>
          <w:sz w:val="28"/>
          <w:szCs w:val="28"/>
        </w:rPr>
      </w:pPr>
    </w:p>
    <w:p w:rsidR="001F5B6C" w:rsidRDefault="001F5B6C" w:rsidP="009655CE">
      <w:pPr>
        <w:spacing w:after="0" w:line="240" w:lineRule="auto"/>
        <w:jc w:val="center"/>
        <w:rPr>
          <w:rFonts w:ascii="Times New Roman" w:hAnsi="Times New Roman" w:cs="Times New Roman"/>
          <w:sz w:val="28"/>
          <w:szCs w:val="28"/>
        </w:rPr>
      </w:pPr>
      <w:r w:rsidRPr="00A53D2D">
        <w:rPr>
          <w:rFonts w:ascii="Times New Roman" w:hAnsi="Times New Roman" w:cs="Times New Roman"/>
          <w:sz w:val="28"/>
          <w:szCs w:val="28"/>
        </w:rPr>
        <w:t>Глава 8. РЕОРГАНИЗАЦИЯ И ЛИКВИДАЦИЯ УЧРЕЖДЕНИЯ</w:t>
      </w:r>
    </w:p>
    <w:p w:rsidR="009655CE" w:rsidRPr="00A53D2D" w:rsidRDefault="009655CE" w:rsidP="009655CE">
      <w:pPr>
        <w:spacing w:after="0" w:line="240" w:lineRule="auto"/>
        <w:jc w:val="center"/>
        <w:rPr>
          <w:rFonts w:ascii="Times New Roman" w:hAnsi="Times New Roman" w:cs="Times New Roman"/>
          <w:sz w:val="28"/>
          <w:szCs w:val="28"/>
        </w:rPr>
      </w:pP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8.1. Реорганизация казённого учреждения осуществляется в установленном законодательством Российской Федерации порядке и в соответствии с нормативно правовыми актами Увельского муниципального округа.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органа местного самоуправления или по решению суда.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8.2.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и в соответствии с нормативно-правовыми актами Увельского муниципального округа.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8.3.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8.4.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8.5. При реорганизации Учреждения, её Устав, лицензия и свидетельство о государственной аккредитации утрачивают силу.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8.6. 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8.7. При реорганизации Учреждения ее документы (управленческие, финансово хозяйственные, по личному составу обучающихся, работников и другие) в установленном порядке передаются правопреемнику.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Казённое учреждение может быть ликвидировано в порядке, установленном законодательством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8.9. Ликвидация Учреждения производится ликвидационной комиссией по решению Учредителя предусмотренных законодательством Российской Федерации, а также на основании нормативно-правовых актов Увельского муниципального округа.</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Учреждения;</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ликвидация казённого учреждения влечет его прекращение без перехода прав и данностей в порядке правопреемства к другим липам;</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lastRenderedPageBreak/>
        <w:tab/>
        <w:t>- 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w:t>
      </w:r>
    </w:p>
    <w:p w:rsidR="001F5B6C"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 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w:t>
      </w:r>
    </w:p>
    <w:p w:rsidR="009655CE" w:rsidRPr="00A53D2D" w:rsidRDefault="009655CE" w:rsidP="009655CE">
      <w:pPr>
        <w:spacing w:after="0" w:line="240" w:lineRule="auto"/>
        <w:jc w:val="both"/>
        <w:rPr>
          <w:rFonts w:ascii="Times New Roman" w:hAnsi="Times New Roman" w:cs="Times New Roman"/>
          <w:sz w:val="28"/>
          <w:szCs w:val="28"/>
        </w:rPr>
      </w:pPr>
    </w:p>
    <w:p w:rsidR="001F5B6C" w:rsidRDefault="001F5B6C" w:rsidP="009655CE">
      <w:pPr>
        <w:spacing w:after="0" w:line="240" w:lineRule="auto"/>
        <w:jc w:val="center"/>
        <w:rPr>
          <w:rFonts w:ascii="Times New Roman" w:hAnsi="Times New Roman" w:cs="Times New Roman"/>
          <w:sz w:val="28"/>
          <w:szCs w:val="28"/>
        </w:rPr>
      </w:pPr>
      <w:r w:rsidRPr="00A53D2D">
        <w:rPr>
          <w:rFonts w:ascii="Times New Roman" w:hAnsi="Times New Roman" w:cs="Times New Roman"/>
          <w:sz w:val="28"/>
          <w:szCs w:val="28"/>
        </w:rPr>
        <w:t>ГЛАВА 9. ЗАКЛЮЧИТЕЛЬНЫЕ ПОЛОЖЕНИЯ</w:t>
      </w:r>
    </w:p>
    <w:p w:rsidR="009655CE" w:rsidRPr="00A53D2D" w:rsidRDefault="009655CE" w:rsidP="009655CE">
      <w:pPr>
        <w:spacing w:after="0" w:line="240" w:lineRule="auto"/>
        <w:jc w:val="center"/>
        <w:rPr>
          <w:rFonts w:ascii="Times New Roman" w:hAnsi="Times New Roman" w:cs="Times New Roman"/>
          <w:sz w:val="28"/>
          <w:szCs w:val="28"/>
        </w:rPr>
      </w:pP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9.1. Изменения,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9.2. Изменения в Устав вступают в силу после их государственной регистрации в порядке установленном законодательством РФ.</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9.3. Источниками формирования имущества Учреждения являются имущество и денежные средства, переданные учредителем безвозмездные поступления в денежной  и имущественной форме, а также иные источники в соответствии с законодательством Российской Федерации.</w:t>
      </w:r>
    </w:p>
    <w:p w:rsidR="001F5B6C" w:rsidRPr="00A53D2D" w:rsidRDefault="001F5B6C" w:rsidP="009655CE">
      <w:pPr>
        <w:spacing w:after="0" w:line="240" w:lineRule="auto"/>
        <w:jc w:val="both"/>
        <w:rPr>
          <w:rFonts w:ascii="Times New Roman" w:hAnsi="Times New Roman" w:cs="Times New Roman"/>
          <w:sz w:val="28"/>
          <w:szCs w:val="28"/>
        </w:rPr>
      </w:pPr>
      <w:r w:rsidRPr="00A53D2D">
        <w:rPr>
          <w:rFonts w:ascii="Times New Roman" w:hAnsi="Times New Roman" w:cs="Times New Roman"/>
          <w:sz w:val="28"/>
          <w:szCs w:val="28"/>
        </w:rPr>
        <w:tab/>
        <w:t>9.4. В случае ликвидации Учреждения имущество, закрепленное за Учреждением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ее обязательствам, передается ликвидационной комиссией собственнику соответствующего имущества.</w:t>
      </w:r>
    </w:p>
    <w:p w:rsidR="001F5B6C" w:rsidRPr="00A53D2D" w:rsidRDefault="001F5B6C" w:rsidP="009655CE">
      <w:pPr>
        <w:spacing w:line="240" w:lineRule="auto"/>
        <w:jc w:val="both"/>
        <w:rPr>
          <w:rFonts w:ascii="Times New Roman" w:hAnsi="Times New Roman" w:cs="Times New Roman"/>
          <w:sz w:val="28"/>
          <w:szCs w:val="28"/>
        </w:rPr>
      </w:pPr>
    </w:p>
    <w:p w:rsidR="001F5B6C" w:rsidRPr="00A53D2D" w:rsidRDefault="001F5B6C" w:rsidP="009655CE">
      <w:pPr>
        <w:spacing w:line="240" w:lineRule="auto"/>
        <w:jc w:val="both"/>
        <w:rPr>
          <w:rFonts w:ascii="Times New Roman" w:hAnsi="Times New Roman" w:cs="Times New Roman"/>
          <w:sz w:val="28"/>
          <w:szCs w:val="28"/>
        </w:rPr>
      </w:pPr>
    </w:p>
    <w:p w:rsidR="006E3EE9" w:rsidRDefault="006E3EE9" w:rsidP="009655CE">
      <w:pPr>
        <w:spacing w:line="240" w:lineRule="auto"/>
      </w:pPr>
    </w:p>
    <w:sectPr w:rsidR="006E3EE9" w:rsidSect="00B94BAB">
      <w:footerReference w:type="default" r:id="rId7"/>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DB6" w:rsidRDefault="00C86DB6" w:rsidP="009655CE">
      <w:pPr>
        <w:spacing w:after="0" w:line="240" w:lineRule="auto"/>
      </w:pPr>
      <w:r>
        <w:separator/>
      </w:r>
    </w:p>
  </w:endnote>
  <w:endnote w:type="continuationSeparator" w:id="1">
    <w:p w:rsidR="00C86DB6" w:rsidRDefault="00C86DB6" w:rsidP="00965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457706"/>
      <w:docPartObj>
        <w:docPartGallery w:val="Page Numbers (Bottom of Page)"/>
        <w:docPartUnique/>
      </w:docPartObj>
    </w:sdtPr>
    <w:sdtContent>
      <w:p w:rsidR="00B94BAB" w:rsidRDefault="00D208EF">
        <w:pPr>
          <w:pStyle w:val="a5"/>
          <w:jc w:val="right"/>
        </w:pPr>
        <w:fldSimple w:instr=" PAGE   \* MERGEFORMAT ">
          <w:r w:rsidR="00DF044E">
            <w:rPr>
              <w:noProof/>
            </w:rPr>
            <w:t>27</w:t>
          </w:r>
        </w:fldSimple>
      </w:p>
    </w:sdtContent>
  </w:sdt>
  <w:p w:rsidR="009655CE" w:rsidRDefault="009655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DB6" w:rsidRDefault="00C86DB6" w:rsidP="009655CE">
      <w:pPr>
        <w:spacing w:after="0" w:line="240" w:lineRule="auto"/>
      </w:pPr>
      <w:r>
        <w:separator/>
      </w:r>
    </w:p>
  </w:footnote>
  <w:footnote w:type="continuationSeparator" w:id="1">
    <w:p w:rsidR="00C86DB6" w:rsidRDefault="00C86DB6" w:rsidP="00965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1817"/>
    <w:multiLevelType w:val="multilevel"/>
    <w:tmpl w:val="B3ECD0F8"/>
    <w:lvl w:ilvl="0">
      <w:start w:val="2"/>
      <w:numFmt w:val="decimal"/>
      <w:lvlText w:val="%1"/>
      <w:lvlJc w:val="left"/>
      <w:pPr>
        <w:ind w:left="1" w:hanging="571"/>
      </w:pPr>
      <w:rPr>
        <w:rFonts w:hint="default"/>
        <w:lang w:val="ru-RU" w:eastAsia="en-US" w:bidi="ar-SA"/>
      </w:rPr>
    </w:lvl>
    <w:lvl w:ilvl="1">
      <w:start w:val="1"/>
      <w:numFmt w:val="decimal"/>
      <w:lvlText w:val="%1.%2."/>
      <w:lvlJc w:val="left"/>
      <w:pPr>
        <w:ind w:left="1" w:hanging="57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 w:hanging="76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849" w:hanging="763"/>
      </w:pPr>
      <w:rPr>
        <w:rFonts w:hint="default"/>
        <w:lang w:val="ru-RU" w:eastAsia="en-US" w:bidi="ar-SA"/>
      </w:rPr>
    </w:lvl>
    <w:lvl w:ilvl="4">
      <w:numFmt w:val="bullet"/>
      <w:lvlText w:val="•"/>
      <w:lvlJc w:val="left"/>
      <w:pPr>
        <w:ind w:left="3799" w:hanging="763"/>
      </w:pPr>
      <w:rPr>
        <w:rFonts w:hint="default"/>
        <w:lang w:val="ru-RU" w:eastAsia="en-US" w:bidi="ar-SA"/>
      </w:rPr>
    </w:lvl>
    <w:lvl w:ilvl="5">
      <w:numFmt w:val="bullet"/>
      <w:lvlText w:val="•"/>
      <w:lvlJc w:val="left"/>
      <w:pPr>
        <w:ind w:left="4749" w:hanging="763"/>
      </w:pPr>
      <w:rPr>
        <w:rFonts w:hint="default"/>
        <w:lang w:val="ru-RU" w:eastAsia="en-US" w:bidi="ar-SA"/>
      </w:rPr>
    </w:lvl>
    <w:lvl w:ilvl="6">
      <w:numFmt w:val="bullet"/>
      <w:lvlText w:val="•"/>
      <w:lvlJc w:val="left"/>
      <w:pPr>
        <w:ind w:left="5698" w:hanging="763"/>
      </w:pPr>
      <w:rPr>
        <w:rFonts w:hint="default"/>
        <w:lang w:val="ru-RU" w:eastAsia="en-US" w:bidi="ar-SA"/>
      </w:rPr>
    </w:lvl>
    <w:lvl w:ilvl="7">
      <w:numFmt w:val="bullet"/>
      <w:lvlText w:val="•"/>
      <w:lvlJc w:val="left"/>
      <w:pPr>
        <w:ind w:left="6648" w:hanging="763"/>
      </w:pPr>
      <w:rPr>
        <w:rFonts w:hint="default"/>
        <w:lang w:val="ru-RU" w:eastAsia="en-US" w:bidi="ar-SA"/>
      </w:rPr>
    </w:lvl>
    <w:lvl w:ilvl="8">
      <w:numFmt w:val="bullet"/>
      <w:lvlText w:val="•"/>
      <w:lvlJc w:val="left"/>
      <w:pPr>
        <w:ind w:left="7598" w:hanging="763"/>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21A62"/>
    <w:rsid w:val="000373D0"/>
    <w:rsid w:val="000C0A79"/>
    <w:rsid w:val="001F5B6C"/>
    <w:rsid w:val="003E3EC3"/>
    <w:rsid w:val="006E3EE9"/>
    <w:rsid w:val="00772ADC"/>
    <w:rsid w:val="00821A62"/>
    <w:rsid w:val="008A5BBD"/>
    <w:rsid w:val="009655CE"/>
    <w:rsid w:val="00A06988"/>
    <w:rsid w:val="00A53D2D"/>
    <w:rsid w:val="00B94BAB"/>
    <w:rsid w:val="00C02852"/>
    <w:rsid w:val="00C8200B"/>
    <w:rsid w:val="00C86DB6"/>
    <w:rsid w:val="00D208EF"/>
    <w:rsid w:val="00D342C5"/>
    <w:rsid w:val="00DE1C94"/>
    <w:rsid w:val="00DF044E"/>
    <w:rsid w:val="00FE25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B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F5B6C"/>
    <w:pPr>
      <w:widowControl w:val="0"/>
      <w:spacing w:after="0" w:line="300" w:lineRule="auto"/>
      <w:ind w:firstLine="720"/>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9655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55CE"/>
  </w:style>
  <w:style w:type="paragraph" w:styleId="a5">
    <w:name w:val="footer"/>
    <w:basedOn w:val="a"/>
    <w:link w:val="a6"/>
    <w:uiPriority w:val="99"/>
    <w:unhideWhenUsed/>
    <w:rsid w:val="009655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55C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9825</Words>
  <Characters>56005</Characters>
  <Application>Microsoft Office Word</Application>
  <DocSecurity>0</DocSecurity>
  <Lines>466</Lines>
  <Paragraphs>131</Paragraphs>
  <ScaleCrop>false</ScaleCrop>
  <Company/>
  <LinksUpToDate>false</LinksUpToDate>
  <CharactersWithSpaces>65699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Юрист спец</cp:lastModifiedBy>
  <cp:revision>15</cp:revision>
  <cp:lastPrinted>2025-12-24T04:22:00Z</cp:lastPrinted>
  <dcterms:created xsi:type="dcterms:W3CDTF">2025-11-28T07:22:00Z</dcterms:created>
  <dcterms:modified xsi:type="dcterms:W3CDTF">2026-01-13T09:27:00Z</dcterms:modified>
</cp:coreProperties>
</file>